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id w:val="-1967731921"/>
        <w:docPartObj>
          <w:docPartGallery w:val="Table of Contents"/>
          <w:docPartUnique/>
        </w:docPartObj>
      </w:sdtPr>
      <w:sdtEndPr>
        <w:rPr>
          <w:rFonts w:ascii="Comfortaa" w:hAnsi="Comfortaa"/>
          <w:b/>
          <w:bCs/>
          <w:noProof/>
          <w:sz w:val="20"/>
          <w:szCs w:val="20"/>
        </w:rPr>
      </w:sdtEndPr>
      <w:sdtContent>
        <w:p w14:paraId="7AC9F728" w14:textId="77777777" w:rsidR="004550AB" w:rsidRDefault="004550AB" w:rsidP="004550AB"/>
        <w:p w14:paraId="111882CE" w14:textId="77777777" w:rsidR="004550AB" w:rsidRDefault="004550AB" w:rsidP="004550AB"/>
        <w:p w14:paraId="548808AC" w14:textId="77777777" w:rsidR="004550AB" w:rsidRDefault="004550AB" w:rsidP="004550AB"/>
        <w:p w14:paraId="0FFB99B9" w14:textId="61B513EB" w:rsidR="004550AB" w:rsidRPr="004550AB" w:rsidRDefault="004550AB" w:rsidP="004550AB">
          <w:pPr>
            <w:rPr>
              <w:rFonts w:ascii="Comfortaa" w:hAnsi="Comfortaa"/>
              <w:sz w:val="32"/>
              <w:szCs w:val="32"/>
            </w:rPr>
          </w:pPr>
          <w:r>
            <w:rPr>
              <w:rFonts w:ascii="Comfortaa" w:hAnsi="Comfortaa"/>
              <w:sz w:val="32"/>
              <w:szCs w:val="32"/>
            </w:rPr>
            <w:t>Unser H</w:t>
          </w:r>
          <w:r w:rsidRPr="00E017DE">
            <w:rPr>
              <w:rFonts w:ascii="Comfortaa" w:hAnsi="Comfortaa"/>
              <w:sz w:val="32"/>
              <w:szCs w:val="32"/>
            </w:rPr>
            <w:t>andlaufhalter</w:t>
          </w:r>
          <w:r>
            <w:rPr>
              <w:rFonts w:ascii="Comfortaa" w:hAnsi="Comfortaa"/>
              <w:sz w:val="32"/>
              <w:szCs w:val="32"/>
            </w:rPr>
            <w:t xml:space="preserve"> Sortiment</w:t>
          </w:r>
        </w:p>
        <w:p w14:paraId="5D6C7EBD" w14:textId="4D43EE35" w:rsidR="00E4715A" w:rsidRDefault="005F0875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bCs w:val="0"/>
              <w:noProof/>
              <w:sz w:val="24"/>
              <w:szCs w:val="24"/>
              <w:lang w:eastAsia="de-D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490967" w:history="1">
            <w:r w:rsidR="00E4715A" w:rsidRPr="00D54152">
              <w:rPr>
                <w:rStyle w:val="Hyperlink"/>
                <w:noProof/>
              </w:rPr>
              <w:t>Handlaufhalter Modell 01</w:t>
            </w:r>
            <w:r w:rsidR="00E4715A">
              <w:rPr>
                <w:noProof/>
                <w:webHidden/>
              </w:rPr>
              <w:tab/>
            </w:r>
            <w:r w:rsidR="00E4715A">
              <w:rPr>
                <w:noProof/>
                <w:webHidden/>
              </w:rPr>
              <w:fldChar w:fldCharType="begin"/>
            </w:r>
            <w:r w:rsidR="00E4715A">
              <w:rPr>
                <w:noProof/>
                <w:webHidden/>
              </w:rPr>
              <w:instrText xml:space="preserve"> PAGEREF _Toc241490967 \h </w:instrText>
            </w:r>
            <w:r w:rsidR="00E4715A">
              <w:rPr>
                <w:noProof/>
                <w:webHidden/>
              </w:rPr>
            </w:r>
            <w:r w:rsidR="00E4715A">
              <w:rPr>
                <w:noProof/>
                <w:webHidden/>
              </w:rPr>
              <w:fldChar w:fldCharType="separate"/>
            </w:r>
            <w:r w:rsidR="00E4715A">
              <w:rPr>
                <w:noProof/>
                <w:webHidden/>
              </w:rPr>
              <w:t>2</w:t>
            </w:r>
            <w:r w:rsidR="00E4715A">
              <w:rPr>
                <w:noProof/>
                <w:webHidden/>
              </w:rPr>
              <w:fldChar w:fldCharType="end"/>
            </w:r>
          </w:hyperlink>
        </w:p>
        <w:p w14:paraId="26470755" w14:textId="68E63D3F" w:rsidR="00E4715A" w:rsidRDefault="00E4715A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bCs w:val="0"/>
              <w:noProof/>
              <w:sz w:val="24"/>
              <w:szCs w:val="24"/>
              <w:lang w:eastAsia="de-DE"/>
            </w:rPr>
          </w:pPr>
          <w:hyperlink w:anchor="_Toc241490968" w:history="1">
            <w:r w:rsidRPr="00D54152">
              <w:rPr>
                <w:rStyle w:val="Hyperlink"/>
                <w:noProof/>
              </w:rPr>
              <w:t>Handlaufhalter Modell 02 gerade Platte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F10639" w14:textId="1CDE4ECE" w:rsidR="00E4715A" w:rsidRDefault="00E4715A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bCs w:val="0"/>
              <w:noProof/>
              <w:sz w:val="24"/>
              <w:szCs w:val="24"/>
              <w:lang w:eastAsia="de-DE"/>
            </w:rPr>
          </w:pPr>
          <w:hyperlink w:anchor="_Toc241490969" w:history="1">
            <w:r w:rsidRPr="00D54152">
              <w:rPr>
                <w:rStyle w:val="Hyperlink"/>
                <w:noProof/>
              </w:rPr>
              <w:t>Handlaufhalter Modell 02 gewölbte Platte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8870FA" w14:textId="6E91AD08" w:rsidR="00E4715A" w:rsidRDefault="00E4715A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bCs w:val="0"/>
              <w:noProof/>
              <w:sz w:val="24"/>
              <w:szCs w:val="24"/>
              <w:lang w:eastAsia="de-DE"/>
            </w:rPr>
          </w:pPr>
          <w:hyperlink w:anchor="_Toc241490970" w:history="1">
            <w:r w:rsidRPr="00D54152">
              <w:rPr>
                <w:rStyle w:val="Hyperlink"/>
                <w:noProof/>
              </w:rPr>
              <w:t>Handlaufhalter Modell 02 gewölbte Platte, Stockschraube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631077" w14:textId="7A80C45E" w:rsidR="00E4715A" w:rsidRDefault="00E4715A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bCs w:val="0"/>
              <w:noProof/>
              <w:sz w:val="24"/>
              <w:szCs w:val="24"/>
              <w:lang w:eastAsia="de-DE"/>
            </w:rPr>
          </w:pPr>
          <w:hyperlink w:anchor="_Toc241490971" w:history="1">
            <w:r w:rsidRPr="00D54152">
              <w:rPr>
                <w:rStyle w:val="Hyperlink"/>
                <w:noProof/>
              </w:rPr>
              <w:t>Handlaufhalter Modell 02 gerade Platte, Stockschraube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BA9C8" w14:textId="7390610C" w:rsidR="00E4715A" w:rsidRDefault="00E4715A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bCs w:val="0"/>
              <w:noProof/>
              <w:sz w:val="24"/>
              <w:szCs w:val="24"/>
              <w:lang w:eastAsia="de-DE"/>
            </w:rPr>
          </w:pPr>
          <w:hyperlink w:anchor="_Toc241490972" w:history="1">
            <w:r w:rsidRPr="00D54152">
              <w:rPr>
                <w:rStyle w:val="Hyperlink"/>
                <w:noProof/>
              </w:rPr>
              <w:t>Handlaufhalter Modell 04 gewölbte Platte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2D1D92" w14:textId="53E09533" w:rsidR="00E4715A" w:rsidRDefault="00E4715A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bCs w:val="0"/>
              <w:noProof/>
              <w:sz w:val="24"/>
              <w:szCs w:val="24"/>
              <w:lang w:eastAsia="de-DE"/>
            </w:rPr>
          </w:pPr>
          <w:hyperlink w:anchor="_Toc241490973" w:history="1">
            <w:r w:rsidRPr="00D54152">
              <w:rPr>
                <w:rStyle w:val="Hyperlink"/>
                <w:noProof/>
              </w:rPr>
              <w:t>Handlaufhalter Modell 04 gerade Platte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D4418E" w14:textId="53512B65" w:rsidR="00E4715A" w:rsidRDefault="00E4715A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bCs w:val="0"/>
              <w:noProof/>
              <w:sz w:val="24"/>
              <w:szCs w:val="24"/>
              <w:lang w:eastAsia="de-DE"/>
            </w:rPr>
          </w:pPr>
          <w:hyperlink w:anchor="_Toc241490974" w:history="1">
            <w:r w:rsidRPr="00D54152">
              <w:rPr>
                <w:rStyle w:val="Hyperlink"/>
                <w:noProof/>
              </w:rPr>
              <w:t>Handlaufhalter Modell 05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E3C46C" w14:textId="0783E9B6" w:rsidR="00E4715A" w:rsidRDefault="00E4715A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bCs w:val="0"/>
              <w:noProof/>
              <w:sz w:val="24"/>
              <w:szCs w:val="24"/>
              <w:lang w:eastAsia="de-DE"/>
            </w:rPr>
          </w:pPr>
          <w:hyperlink w:anchor="_Toc241490975" w:history="1">
            <w:r w:rsidRPr="00D54152">
              <w:rPr>
                <w:rStyle w:val="Hyperlink"/>
                <w:noProof/>
              </w:rPr>
              <w:t>Handlaufhalter Modell 06 gerade Platte, 3-Punkt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F322ED" w14:textId="0A18E92B" w:rsidR="00E4715A" w:rsidRDefault="00E4715A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bCs w:val="0"/>
              <w:noProof/>
              <w:sz w:val="24"/>
              <w:szCs w:val="24"/>
              <w:lang w:eastAsia="de-DE"/>
            </w:rPr>
          </w:pPr>
          <w:hyperlink w:anchor="_Toc241490976" w:history="1">
            <w:r w:rsidRPr="00D54152">
              <w:rPr>
                <w:rStyle w:val="Hyperlink"/>
                <w:noProof/>
              </w:rPr>
              <w:t>Handlaufhalter Modell 06 gewölbte Platte, 3-Punkt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_Toc241490976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4514DD" w14:textId="418FA0B6" w:rsidR="004550AB" w:rsidRPr="004550AB" w:rsidRDefault="005F0875">
          <w:pPr>
            <w:rPr>
              <w:rFonts w:ascii="Comfortaa" w:hAnsi="Comfortaa"/>
              <w:sz w:val="20"/>
              <w:szCs w:val="20"/>
            </w:rPr>
          </w:pPr>
          <w:r>
            <w:rPr>
              <w:rFonts w:ascii="Comfortaa" w:hAnsi="Comfortaa"/>
              <w:sz w:val="20"/>
              <w:szCs w:val="20"/>
            </w:rPr>
            <w:fldChar w:fldCharType="end"/>
          </w:r>
        </w:p>
      </w:sdtContent>
    </w:sdt>
    <w:p w14:paraId="1320BC93" w14:textId="78B07C4A" w:rsidR="004550AB" w:rsidRDefault="004550AB">
      <w:pPr>
        <w:rPr>
          <w:rFonts w:ascii="Comfortaa" w:hAnsi="Comfortaa"/>
          <w:sz w:val="28"/>
          <w:szCs w:val="28"/>
        </w:rPr>
      </w:pPr>
      <w:r>
        <w:rPr>
          <w:rFonts w:ascii="Comfortaa" w:hAnsi="Comfortaa"/>
          <w:sz w:val="28"/>
          <w:szCs w:val="28"/>
        </w:rPr>
        <w:br w:type="page"/>
      </w:r>
    </w:p>
    <w:p w14:paraId="527CC005" w14:textId="77777777" w:rsidR="00E017DE" w:rsidRDefault="00E017DE">
      <w:pPr>
        <w:rPr>
          <w:rFonts w:ascii="Comfortaa" w:hAnsi="Comfortaa"/>
          <w:sz w:val="28"/>
          <w:szCs w:val="28"/>
        </w:rPr>
      </w:pPr>
    </w:p>
    <w:p w14:paraId="7AD68FF5" w14:textId="77777777" w:rsidR="004550AB" w:rsidRDefault="004550AB">
      <w:pPr>
        <w:rPr>
          <w:rFonts w:ascii="Comfortaa" w:hAnsi="Comfortaa"/>
          <w:sz w:val="28"/>
          <w:szCs w:val="28"/>
        </w:rPr>
      </w:pPr>
    </w:p>
    <w:p w14:paraId="657D7CC7" w14:textId="77777777" w:rsidR="004550AB" w:rsidRDefault="004550AB">
      <w:pPr>
        <w:rPr>
          <w:rFonts w:ascii="Comfortaa" w:hAnsi="Comfortaa"/>
          <w:sz w:val="28"/>
          <w:szCs w:val="28"/>
        </w:rPr>
      </w:pPr>
    </w:p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2892"/>
        <w:gridCol w:w="6237"/>
      </w:tblGrid>
      <w:tr w:rsidR="00E017DE" w14:paraId="64EE252A" w14:textId="77777777" w:rsidTr="000E796D"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722FD5" w14:textId="3B13D5AE" w:rsidR="000E796D" w:rsidRPr="000E796D" w:rsidRDefault="000E796D">
            <w:r>
              <w:fldChar w:fldCharType="begin"/>
            </w:r>
            <w:r>
              <w:instrText xml:space="preserve"> INCLUDEPICTURE "https://mein-holzfachmarkt.de/media/bc/5c/f8/1675078528/Mein-Holzfachmarkt_Modell01_edelstahlvjaQ4lDqp83sT.jpeg"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0687F77A" wp14:editId="140C1398">
                  <wp:extent cx="1699260" cy="1699260"/>
                  <wp:effectExtent l="0" t="0" r="2540" b="2540"/>
                  <wp:docPr id="830100335" name="Grafik 3" descr="Handlaufhalter Modell 01 für Holzhandlauf, Edelstah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andlaufhalter Modell 01 für Holzhandlauf, Edelstah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6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57C767" w14:textId="77777777" w:rsidR="000E796D" w:rsidRPr="000E796D" w:rsidRDefault="000E796D" w:rsidP="000E796D">
            <w:pPr>
              <w:pStyle w:val="berschrift1"/>
            </w:pPr>
            <w:bookmarkStart w:id="0" w:name="_Toc241490967"/>
            <w:r w:rsidRPr="000E796D">
              <w:t>Handlaufhalter Modell 01</w:t>
            </w:r>
            <w:bookmarkEnd w:id="0"/>
          </w:p>
          <w:p w14:paraId="61DD668B" w14:textId="583E4D7A" w:rsidR="00E017DE" w:rsidRDefault="000E796D" w:rsidP="000E796D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4550AB">
              <w:rPr>
                <w:rFonts w:ascii="Open Sans" w:hAnsi="Open Sans" w:cs="Open Sans"/>
                <w:sz w:val="18"/>
                <w:szCs w:val="18"/>
              </w:rPr>
              <w:t>Für Holzhandlauf</w:t>
            </w:r>
          </w:p>
          <w:p w14:paraId="07A1CACF" w14:textId="26221857" w:rsidR="009113D2" w:rsidRPr="009113D2" w:rsidRDefault="009113D2" w:rsidP="009113D2">
            <w:pPr>
              <w:rPr>
                <w:rFonts w:ascii="Open Sans" w:hAnsi="Open Sans" w:cs="Open Sans"/>
                <w:sz w:val="14"/>
                <w:szCs w:val="14"/>
              </w:rPr>
            </w:pPr>
            <w:r w:rsidRPr="009113D2">
              <w:rPr>
                <w:rFonts w:ascii="Open Sans" w:hAnsi="Open Sans" w:cs="Open Sans"/>
                <w:sz w:val="14"/>
                <w:szCs w:val="14"/>
              </w:rPr>
              <w:t xml:space="preserve"> </w:t>
            </w:r>
          </w:p>
        </w:tc>
      </w:tr>
      <w:tr w:rsidR="000E796D" w14:paraId="39FDC55E" w14:textId="77777777" w:rsidTr="000E796D">
        <w:tc>
          <w:tcPr>
            <w:tcW w:w="91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1DFDA1" w14:textId="14399E28" w:rsidR="000E796D" w:rsidRDefault="000E796D" w:rsidP="000E796D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 w:rsidRPr="000E796D">
              <w:rPr>
                <w:rFonts w:ascii="Comfortaa" w:hAnsi="Comfortaa"/>
                <w:sz w:val="20"/>
                <w:szCs w:val="20"/>
              </w:rPr>
              <w:t>Spezifikation</w:t>
            </w:r>
            <w:r>
              <w:rPr>
                <w:rFonts w:ascii="Comfortaa" w:hAnsi="Comfortaa"/>
                <w:sz w:val="20"/>
                <w:szCs w:val="20"/>
              </w:rPr>
              <w:t>:</w:t>
            </w:r>
          </w:p>
          <w:p w14:paraId="050FABED" w14:textId="77777777" w:rsidR="000E796D" w:rsidRDefault="000E796D" w:rsidP="000E796D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71EADFA9" w14:textId="77777777" w:rsidR="00EE406D" w:rsidRDefault="00EE406D" w:rsidP="000E796D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750E2065" w14:textId="2A0CA33F" w:rsidR="000E796D" w:rsidRPr="000E796D" w:rsidRDefault="00EE406D">
            <w:pPr>
              <w:rPr>
                <w:rFonts w:ascii="Comfortaa" w:hAnsi="Comfortaa"/>
                <w:sz w:val="20"/>
                <w:szCs w:val="20"/>
              </w:rPr>
            </w:pPr>
            <w:r>
              <w:rPr>
                <w:rFonts w:ascii="Comfortaa" w:hAnsi="Comfortaa"/>
                <w:noProof/>
                <w:sz w:val="20"/>
                <w:szCs w:val="20"/>
              </w:rPr>
              <w:drawing>
                <wp:inline distT="0" distB="0" distL="0" distR="0" wp14:anchorId="41DF7ECE" wp14:editId="4CE09DDC">
                  <wp:extent cx="5659755" cy="3201035"/>
                  <wp:effectExtent l="0" t="0" r="4445" b="0"/>
                  <wp:docPr id="888353851" name="Grafik 1" descr="Ein Bild, das Diagramm, Kreis, Entwurf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353851" name="Grafik 1" descr="Ein Bild, das Diagramm, Kreis, Entwurf, Design enthält.&#10;&#10;Automatisch generierte Beschreibu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55" cy="320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A87A42" w14:textId="77777777" w:rsidR="00E017DE" w:rsidRDefault="00E017DE">
      <w:pPr>
        <w:rPr>
          <w:rFonts w:ascii="Comfortaa" w:hAnsi="Comfortaa"/>
          <w:sz w:val="28"/>
          <w:szCs w:val="28"/>
        </w:rPr>
      </w:pPr>
    </w:p>
    <w:p w14:paraId="3E83934C" w14:textId="39721127" w:rsidR="0076435E" w:rsidRDefault="0076435E">
      <w:pPr>
        <w:rPr>
          <w:rFonts w:ascii="Comfortaa" w:hAnsi="Comfortaa"/>
          <w:sz w:val="28"/>
          <w:szCs w:val="28"/>
        </w:rPr>
      </w:pPr>
      <w:r>
        <w:rPr>
          <w:rFonts w:ascii="Comfortaa" w:hAnsi="Comfortaa"/>
          <w:sz w:val="28"/>
          <w:szCs w:val="28"/>
        </w:rPr>
        <w:br w:type="page"/>
      </w:r>
    </w:p>
    <w:p w14:paraId="6808CC1F" w14:textId="77777777" w:rsidR="000E796D" w:rsidRDefault="000E796D">
      <w:pPr>
        <w:rPr>
          <w:rFonts w:ascii="Comfortaa" w:hAnsi="Comfortaa"/>
          <w:sz w:val="28"/>
          <w:szCs w:val="28"/>
        </w:rPr>
      </w:pPr>
    </w:p>
    <w:p w14:paraId="741A338A" w14:textId="77777777" w:rsidR="0076435E" w:rsidRDefault="0076435E" w:rsidP="0076435E">
      <w:pPr>
        <w:rPr>
          <w:rFonts w:ascii="Comfortaa" w:hAnsi="Comfortaa"/>
          <w:sz w:val="28"/>
          <w:szCs w:val="28"/>
        </w:rPr>
      </w:pPr>
    </w:p>
    <w:p w14:paraId="2C382C58" w14:textId="77777777" w:rsidR="0076435E" w:rsidRDefault="0076435E" w:rsidP="0076435E">
      <w:pPr>
        <w:rPr>
          <w:rFonts w:ascii="Comfortaa" w:hAnsi="Comfortaa"/>
          <w:sz w:val="28"/>
          <w:szCs w:val="28"/>
        </w:rPr>
      </w:pPr>
    </w:p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2892"/>
        <w:gridCol w:w="6237"/>
      </w:tblGrid>
      <w:tr w:rsidR="0076435E" w14:paraId="3B742A52" w14:textId="77777777" w:rsidTr="0000110A"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0A0583" w14:textId="176D10F7" w:rsidR="0076435E" w:rsidRPr="000E796D" w:rsidRDefault="0076435E" w:rsidP="0000110A">
            <w:r>
              <w:fldChar w:fldCharType="begin"/>
            </w:r>
            <w:r>
              <w:instrText xml:space="preserve"> INCLUDEPICTURE "https://mein-holzfachmarkt.de/media/a3/01/af/1695369591/DSC_2480.jpg"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848CF2D" wp14:editId="13593C2B">
                  <wp:extent cx="1699260" cy="1699260"/>
                  <wp:effectExtent l="0" t="0" r="2540" b="2540"/>
                  <wp:docPr id="31864029" name="Grafik 6" descr="Handlaufhalter Modell 02 für Holz- und Edelstahlhandlauf, Edelstahl, gerade Pla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andlaufhalter Modell 02 für Holz- und Edelstahlhandlauf, Edelstahl, gerade Pla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6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822863" w14:textId="37723812" w:rsidR="0076435E" w:rsidRPr="000E796D" w:rsidRDefault="0076435E" w:rsidP="0000110A">
            <w:pPr>
              <w:pStyle w:val="berschrift1"/>
            </w:pPr>
            <w:bookmarkStart w:id="1" w:name="_Toc241490968"/>
            <w:r w:rsidRPr="000E796D">
              <w:t>Handlaufhalter Modell 0</w:t>
            </w:r>
            <w:r>
              <w:t>2 gerade Platte</w:t>
            </w:r>
            <w:bookmarkEnd w:id="1"/>
          </w:p>
          <w:p w14:paraId="7D5447D6" w14:textId="77777777" w:rsidR="0076435E" w:rsidRDefault="0076435E" w:rsidP="0000110A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4550AB">
              <w:rPr>
                <w:rFonts w:ascii="Open Sans" w:hAnsi="Open Sans" w:cs="Open Sans"/>
                <w:sz w:val="18"/>
                <w:szCs w:val="18"/>
              </w:rPr>
              <w:t>Für Holzhandlauf &amp; Edelstahlhandlauf</w:t>
            </w:r>
          </w:p>
          <w:p w14:paraId="45287097" w14:textId="2AF5F02B" w:rsidR="0076435E" w:rsidRPr="009113D2" w:rsidRDefault="0076435E" w:rsidP="0000110A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</w:tr>
      <w:tr w:rsidR="0076435E" w14:paraId="25749340" w14:textId="77777777" w:rsidTr="0000110A">
        <w:tc>
          <w:tcPr>
            <w:tcW w:w="91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8860FB" w14:textId="77777777" w:rsidR="0076435E" w:rsidRDefault="0076435E" w:rsidP="0000110A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 w:rsidRPr="000E796D">
              <w:rPr>
                <w:rFonts w:ascii="Comfortaa" w:hAnsi="Comfortaa"/>
                <w:sz w:val="20"/>
                <w:szCs w:val="20"/>
              </w:rPr>
              <w:t>Spezifikation</w:t>
            </w:r>
            <w:r>
              <w:rPr>
                <w:rFonts w:ascii="Comfortaa" w:hAnsi="Comfortaa"/>
                <w:sz w:val="20"/>
                <w:szCs w:val="20"/>
              </w:rPr>
              <w:t>:</w:t>
            </w:r>
          </w:p>
          <w:p w14:paraId="652A9A03" w14:textId="77777777" w:rsidR="003A288D" w:rsidRDefault="003A288D" w:rsidP="0000110A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74FD6B2D" w14:textId="244149B8" w:rsidR="0076435E" w:rsidRDefault="0076435E" w:rsidP="0000110A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39059010" w14:textId="7F280694" w:rsidR="0076435E" w:rsidRPr="000E796D" w:rsidRDefault="00B33717" w:rsidP="0000110A">
            <w:pPr>
              <w:rPr>
                <w:rFonts w:ascii="Comfortaa" w:hAnsi="Comfortaa"/>
                <w:sz w:val="20"/>
                <w:szCs w:val="20"/>
              </w:rPr>
            </w:pPr>
            <w:r>
              <w:rPr>
                <w:rFonts w:ascii="Comfortaa" w:hAnsi="Comfortaa"/>
                <w:noProof/>
                <w:sz w:val="20"/>
                <w:szCs w:val="20"/>
              </w:rPr>
              <w:drawing>
                <wp:inline distT="0" distB="0" distL="0" distR="0" wp14:anchorId="3D915BAB" wp14:editId="0DA9C5C2">
                  <wp:extent cx="5659755" cy="3131185"/>
                  <wp:effectExtent l="0" t="0" r="4445" b="5715"/>
                  <wp:docPr id="2006179031" name="Grafik 3" descr="Ein Bild, das Diagramm, Text, technische Zeichnung, Kreis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179031" name="Grafik 3" descr="Ein Bild, das Diagramm, Text, technische Zeichnung, Kreis enthält.&#10;&#10;Automatisch generierte Beschreibu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55" cy="3131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1C523" w14:textId="77777777" w:rsidR="0076435E" w:rsidRDefault="0076435E" w:rsidP="0076435E">
      <w:pPr>
        <w:rPr>
          <w:rFonts w:ascii="Comfortaa" w:hAnsi="Comfortaa"/>
          <w:sz w:val="28"/>
          <w:szCs w:val="28"/>
        </w:rPr>
      </w:pPr>
    </w:p>
    <w:p w14:paraId="6A347CBF" w14:textId="77777777" w:rsidR="0076435E" w:rsidRPr="00E017DE" w:rsidRDefault="0076435E" w:rsidP="0076435E">
      <w:pPr>
        <w:rPr>
          <w:rFonts w:ascii="Comfortaa" w:hAnsi="Comfortaa"/>
          <w:sz w:val="28"/>
          <w:szCs w:val="28"/>
        </w:rPr>
      </w:pPr>
    </w:p>
    <w:p w14:paraId="709DE2FF" w14:textId="51272FDD" w:rsidR="00D73119" w:rsidRDefault="00D73119">
      <w:pPr>
        <w:rPr>
          <w:rFonts w:ascii="Comfortaa" w:hAnsi="Comfortaa"/>
          <w:sz w:val="28"/>
          <w:szCs w:val="28"/>
        </w:rPr>
      </w:pPr>
      <w:r>
        <w:rPr>
          <w:rFonts w:ascii="Comfortaa" w:hAnsi="Comfortaa"/>
          <w:sz w:val="28"/>
          <w:szCs w:val="28"/>
        </w:rPr>
        <w:br w:type="page"/>
      </w:r>
    </w:p>
    <w:p w14:paraId="76489235" w14:textId="77777777" w:rsidR="006955CC" w:rsidRDefault="006955CC" w:rsidP="006955CC">
      <w:pPr>
        <w:rPr>
          <w:rFonts w:ascii="Comfortaa" w:hAnsi="Comfortaa"/>
          <w:sz w:val="28"/>
          <w:szCs w:val="28"/>
        </w:rPr>
      </w:pPr>
    </w:p>
    <w:p w14:paraId="6DD74E2A" w14:textId="77777777" w:rsidR="006955CC" w:rsidRDefault="006955CC" w:rsidP="006955CC">
      <w:pPr>
        <w:rPr>
          <w:rFonts w:ascii="Comfortaa" w:hAnsi="Comfortaa"/>
          <w:sz w:val="28"/>
          <w:szCs w:val="28"/>
        </w:rPr>
      </w:pPr>
    </w:p>
    <w:p w14:paraId="77DE84C2" w14:textId="77777777" w:rsidR="006955CC" w:rsidRDefault="006955CC" w:rsidP="006955CC">
      <w:pPr>
        <w:rPr>
          <w:rFonts w:ascii="Comfortaa" w:hAnsi="Comfortaa"/>
          <w:sz w:val="28"/>
          <w:szCs w:val="28"/>
        </w:rPr>
      </w:pPr>
    </w:p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2892"/>
        <w:gridCol w:w="6237"/>
      </w:tblGrid>
      <w:tr w:rsidR="006955CC" w14:paraId="10A408FC" w14:textId="77777777" w:rsidTr="00FB3568"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980F12" w14:textId="26D6886B" w:rsidR="006955CC" w:rsidRPr="000E796D" w:rsidRDefault="006955CC" w:rsidP="00FB3568">
            <w:r>
              <w:fldChar w:fldCharType="begin"/>
            </w:r>
            <w:r>
              <w:instrText xml:space="preserve"> INCLUDEPICTURE "https://mein-holzfachmarkt.de/media/a3/01/af/1695369591/DSC_2480.jpg"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"https://mein-holzfachmarkt.de/media/ec/4e/55/1668440824/Mein-Holzfachmarkt_Modell02_edelstahlr6RvOgDt5tMBS.jpeg"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A476D71" wp14:editId="1E89A541">
                  <wp:extent cx="1699260" cy="1699260"/>
                  <wp:effectExtent l="0" t="0" r="2540" b="2540"/>
                  <wp:docPr id="1704247470" name="Grafik 1" descr="Handlaufhalter Modell 02 für Holz- und Edelstahlhandlauf, Edelstahl, gewölbte Pla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ndlaufhalter Modell 02 für Holz- und Edelstahlhandlauf, Edelstahl, gewölbte Pla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6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A87047A" w14:textId="4214CAC8" w:rsidR="006955CC" w:rsidRPr="000E796D" w:rsidRDefault="006955CC" w:rsidP="00FB3568">
            <w:pPr>
              <w:pStyle w:val="berschrift1"/>
            </w:pPr>
            <w:bookmarkStart w:id="2" w:name="_Toc241490969"/>
            <w:r w:rsidRPr="000E796D">
              <w:t>Handlaufhalter Modell 0</w:t>
            </w:r>
            <w:r>
              <w:t>2 gewölbte Platte</w:t>
            </w:r>
            <w:bookmarkEnd w:id="2"/>
          </w:p>
          <w:p w14:paraId="48C3751E" w14:textId="77777777" w:rsidR="006955CC" w:rsidRDefault="006955CC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4550AB">
              <w:rPr>
                <w:rFonts w:ascii="Open Sans" w:hAnsi="Open Sans" w:cs="Open Sans"/>
                <w:sz w:val="18"/>
                <w:szCs w:val="18"/>
              </w:rPr>
              <w:t>Für Holzhandlauf &amp; Edelstahlhandlauf</w:t>
            </w:r>
          </w:p>
          <w:p w14:paraId="0D70CD9A" w14:textId="77777777" w:rsidR="006955CC" w:rsidRDefault="006955CC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3B8C4E49" w14:textId="26CD83AF" w:rsidR="006955CC" w:rsidRPr="006955CC" w:rsidRDefault="006955CC" w:rsidP="00FB3568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</w:tr>
      <w:tr w:rsidR="006955CC" w14:paraId="04D4228E" w14:textId="77777777" w:rsidTr="00FB3568">
        <w:tc>
          <w:tcPr>
            <w:tcW w:w="91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F96371" w14:textId="77777777" w:rsidR="006955CC" w:rsidRDefault="006955CC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 w:rsidRPr="000E796D">
              <w:rPr>
                <w:rFonts w:ascii="Comfortaa" w:hAnsi="Comfortaa"/>
                <w:sz w:val="20"/>
                <w:szCs w:val="20"/>
              </w:rPr>
              <w:t>Spezifikation</w:t>
            </w:r>
            <w:r>
              <w:rPr>
                <w:rFonts w:ascii="Comfortaa" w:hAnsi="Comfortaa"/>
                <w:sz w:val="20"/>
                <w:szCs w:val="20"/>
              </w:rPr>
              <w:t>:</w:t>
            </w:r>
          </w:p>
          <w:p w14:paraId="348B32EE" w14:textId="77777777" w:rsidR="003A288D" w:rsidRDefault="003A288D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1D68D339" w14:textId="4E4C3C76" w:rsidR="006955CC" w:rsidRDefault="006955CC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597BFE35" w14:textId="5189A6F1" w:rsidR="006955CC" w:rsidRPr="000E796D" w:rsidRDefault="0080040E" w:rsidP="00FB3568">
            <w:pPr>
              <w:rPr>
                <w:rFonts w:ascii="Comfortaa" w:hAnsi="Comfortaa"/>
                <w:sz w:val="20"/>
                <w:szCs w:val="20"/>
              </w:rPr>
            </w:pPr>
            <w:r>
              <w:rPr>
                <w:rFonts w:ascii="Comfortaa" w:hAnsi="Comfortaa"/>
                <w:noProof/>
                <w:sz w:val="20"/>
                <w:szCs w:val="20"/>
              </w:rPr>
              <w:drawing>
                <wp:inline distT="0" distB="0" distL="0" distR="0" wp14:anchorId="28D65833" wp14:editId="19B3DFAC">
                  <wp:extent cx="5659755" cy="3235960"/>
                  <wp:effectExtent l="0" t="0" r="4445" b="2540"/>
                  <wp:docPr id="1115342177" name="Grafik 2" descr="Ein Bild, das Diagramm, technische Zeichnung, Kreis, Pla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342177" name="Grafik 2" descr="Ein Bild, das Diagramm, technische Zeichnung, Kreis, Plan enthält.&#10;&#10;Automatisch generierte Beschreibu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5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3E5942" w14:textId="352E7E00" w:rsidR="006955CC" w:rsidRDefault="006955CC" w:rsidP="006955CC">
      <w:pPr>
        <w:rPr>
          <w:rFonts w:ascii="Comfortaa" w:hAnsi="Comfortaa"/>
          <w:sz w:val="28"/>
          <w:szCs w:val="28"/>
        </w:rPr>
      </w:pPr>
    </w:p>
    <w:p w14:paraId="53A49619" w14:textId="77777777" w:rsidR="006955CC" w:rsidRDefault="006955CC">
      <w:pPr>
        <w:rPr>
          <w:rFonts w:ascii="Comfortaa" w:hAnsi="Comfortaa"/>
          <w:sz w:val="28"/>
          <w:szCs w:val="28"/>
        </w:rPr>
      </w:pPr>
      <w:r>
        <w:rPr>
          <w:rFonts w:ascii="Comfortaa" w:hAnsi="Comfortaa"/>
          <w:sz w:val="28"/>
          <w:szCs w:val="28"/>
        </w:rPr>
        <w:br w:type="page"/>
      </w:r>
    </w:p>
    <w:p w14:paraId="6C1F1D96" w14:textId="77777777" w:rsidR="006955CC" w:rsidRDefault="006955CC" w:rsidP="006955CC">
      <w:pPr>
        <w:rPr>
          <w:rFonts w:ascii="Comfortaa" w:hAnsi="Comfortaa"/>
          <w:sz w:val="28"/>
          <w:szCs w:val="28"/>
        </w:rPr>
      </w:pPr>
    </w:p>
    <w:p w14:paraId="00BF01E7" w14:textId="77777777" w:rsidR="006955CC" w:rsidRDefault="006955CC" w:rsidP="006955CC">
      <w:pPr>
        <w:rPr>
          <w:rFonts w:ascii="Comfortaa" w:hAnsi="Comfortaa"/>
          <w:sz w:val="28"/>
          <w:szCs w:val="28"/>
        </w:rPr>
      </w:pPr>
    </w:p>
    <w:p w14:paraId="3AB89884" w14:textId="77777777" w:rsidR="006955CC" w:rsidRDefault="006955CC" w:rsidP="006955CC">
      <w:pPr>
        <w:rPr>
          <w:rFonts w:ascii="Comfortaa" w:hAnsi="Comfortaa"/>
          <w:sz w:val="28"/>
          <w:szCs w:val="28"/>
        </w:rPr>
      </w:pPr>
    </w:p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2892"/>
        <w:gridCol w:w="6237"/>
      </w:tblGrid>
      <w:tr w:rsidR="006955CC" w14:paraId="1E7CAA77" w14:textId="77777777" w:rsidTr="00FB3568"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BFD020" w14:textId="1B619D68" w:rsidR="006955CC" w:rsidRPr="000E796D" w:rsidRDefault="006955CC" w:rsidP="00FB3568">
            <w:r>
              <w:fldChar w:fldCharType="begin"/>
            </w:r>
            <w:r>
              <w:instrText xml:space="preserve"> INCLUDEPICTURE "https://mein-holzfachmarkt.de/media/a3/01/af/1695369591/DSC_2480.jpg"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"https://mein-holzfachmarkt.de/media/ec/4e/55/1668440824/Mein-Holzfachmarkt_Modell02_edelstahlr6RvOgDt5tMBS.jpeg" \* MERGEFORMATINET </w:instrText>
            </w:r>
            <w:r>
              <w:fldChar w:fldCharType="separate"/>
            </w:r>
            <w:r w:rsidR="0076272D">
              <w:fldChar w:fldCharType="begin"/>
            </w:r>
            <w:r w:rsidR="0076272D">
              <w:instrText xml:space="preserve"> INCLUDEPICTURE "https://mein-holzfachmarkt.de/media/ab/53/c9/1696412829/DSC_2502.jpg" \* MERGEFORMATINET </w:instrText>
            </w:r>
            <w:r w:rsidR="0076272D">
              <w:fldChar w:fldCharType="separate"/>
            </w:r>
            <w:r w:rsidR="0076272D">
              <w:rPr>
                <w:noProof/>
              </w:rPr>
              <w:drawing>
                <wp:inline distT="0" distB="0" distL="0" distR="0" wp14:anchorId="27FA03D4" wp14:editId="5907D63C">
                  <wp:extent cx="1699260" cy="1699260"/>
                  <wp:effectExtent l="0" t="0" r="2540" b="2540"/>
                  <wp:docPr id="847374318" name="Grafik 5" descr="Handlaufhalter Modell 02 für Holz- und Edelstahlhandlauf, Edelstahl, Stockschraube gewölb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andlaufhalter Modell 02 für Holz- und Edelstahlhandlauf, Edelstahl, Stockschraube gewölb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6272D"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6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A04E91" w14:textId="0D606543" w:rsidR="006955CC" w:rsidRPr="000E796D" w:rsidRDefault="006955CC" w:rsidP="00FB3568">
            <w:pPr>
              <w:pStyle w:val="berschrift1"/>
            </w:pPr>
            <w:bookmarkStart w:id="3" w:name="_Toc241490970"/>
            <w:r w:rsidRPr="000E796D">
              <w:t>Handlaufhalter Modell 0</w:t>
            </w:r>
            <w:r>
              <w:t>2 gewölbte Platte</w:t>
            </w:r>
            <w:r w:rsidR="0076272D">
              <w:t>, Stockschraube</w:t>
            </w:r>
            <w:bookmarkEnd w:id="3"/>
          </w:p>
          <w:p w14:paraId="7BF2DC93" w14:textId="77777777" w:rsidR="006955CC" w:rsidRDefault="006955CC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4550AB">
              <w:rPr>
                <w:rFonts w:ascii="Open Sans" w:hAnsi="Open Sans" w:cs="Open Sans"/>
                <w:sz w:val="18"/>
                <w:szCs w:val="18"/>
              </w:rPr>
              <w:t>Für Holzhandlauf &amp; Edelstahlhandlauf</w:t>
            </w:r>
          </w:p>
          <w:p w14:paraId="2F04F3AE" w14:textId="77777777" w:rsidR="006955CC" w:rsidRDefault="006955CC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6C0532D9" w14:textId="2BB74D9A" w:rsidR="006955CC" w:rsidRPr="006955CC" w:rsidRDefault="006955CC" w:rsidP="00FB3568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</w:tr>
      <w:tr w:rsidR="006955CC" w14:paraId="57D88289" w14:textId="77777777" w:rsidTr="00FB3568">
        <w:tc>
          <w:tcPr>
            <w:tcW w:w="91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A6C7792" w14:textId="77777777" w:rsidR="00C41787" w:rsidRDefault="006955CC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 w:rsidRPr="000E796D">
              <w:rPr>
                <w:rFonts w:ascii="Comfortaa" w:hAnsi="Comfortaa"/>
                <w:sz w:val="20"/>
                <w:szCs w:val="20"/>
              </w:rPr>
              <w:t>Spezifikation</w:t>
            </w:r>
            <w:r>
              <w:rPr>
                <w:rFonts w:ascii="Comfortaa" w:hAnsi="Comfortaa"/>
                <w:sz w:val="20"/>
                <w:szCs w:val="20"/>
              </w:rPr>
              <w:t>:</w:t>
            </w:r>
          </w:p>
          <w:p w14:paraId="2FA465D5" w14:textId="71DA9AAB" w:rsidR="006955CC" w:rsidRDefault="00C41787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>
              <w:rPr>
                <w:rFonts w:ascii="Comfortaa" w:hAnsi="Comfortaa"/>
                <w:noProof/>
                <w:sz w:val="20"/>
                <w:szCs w:val="20"/>
              </w:rPr>
              <w:drawing>
                <wp:inline distT="0" distB="0" distL="0" distR="0" wp14:anchorId="33C4A672" wp14:editId="2EADD9D6">
                  <wp:extent cx="5659755" cy="3999230"/>
                  <wp:effectExtent l="0" t="0" r="0" b="0"/>
                  <wp:docPr id="94982845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828457" name="Grafik 94982845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55" cy="399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E3649C" w14:textId="24358BA7" w:rsidR="006955CC" w:rsidRDefault="006955CC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3E979268" w14:textId="77777777" w:rsidR="006955CC" w:rsidRPr="000E796D" w:rsidRDefault="006955CC" w:rsidP="00FB3568">
            <w:pPr>
              <w:rPr>
                <w:rFonts w:ascii="Comfortaa" w:hAnsi="Comfortaa"/>
                <w:sz w:val="20"/>
                <w:szCs w:val="20"/>
              </w:rPr>
            </w:pPr>
          </w:p>
        </w:tc>
      </w:tr>
    </w:tbl>
    <w:p w14:paraId="3D81BCA3" w14:textId="77777777" w:rsidR="006955CC" w:rsidRDefault="006955CC" w:rsidP="006955CC">
      <w:pPr>
        <w:rPr>
          <w:rFonts w:ascii="Comfortaa" w:hAnsi="Comfortaa"/>
          <w:sz w:val="28"/>
          <w:szCs w:val="28"/>
        </w:rPr>
      </w:pPr>
    </w:p>
    <w:p w14:paraId="67640235" w14:textId="353B5265" w:rsidR="00562026" w:rsidRDefault="00562026">
      <w:pPr>
        <w:rPr>
          <w:rFonts w:ascii="Comfortaa" w:hAnsi="Comfortaa"/>
          <w:sz w:val="28"/>
          <w:szCs w:val="28"/>
        </w:rPr>
      </w:pPr>
      <w:r>
        <w:rPr>
          <w:rFonts w:ascii="Comfortaa" w:hAnsi="Comfortaa"/>
          <w:sz w:val="28"/>
          <w:szCs w:val="28"/>
        </w:rPr>
        <w:br w:type="page"/>
      </w:r>
    </w:p>
    <w:p w14:paraId="3FD4C688" w14:textId="77777777" w:rsidR="0076435E" w:rsidRDefault="0076435E">
      <w:pPr>
        <w:rPr>
          <w:rFonts w:ascii="Comfortaa" w:hAnsi="Comfortaa"/>
          <w:sz w:val="28"/>
          <w:szCs w:val="28"/>
        </w:rPr>
      </w:pPr>
    </w:p>
    <w:p w14:paraId="74F46AA7" w14:textId="77777777" w:rsidR="00562026" w:rsidRDefault="00562026">
      <w:pPr>
        <w:rPr>
          <w:rFonts w:ascii="Comfortaa" w:hAnsi="Comfortaa"/>
          <w:sz w:val="28"/>
          <w:szCs w:val="28"/>
        </w:rPr>
      </w:pPr>
    </w:p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2892"/>
        <w:gridCol w:w="6237"/>
      </w:tblGrid>
      <w:tr w:rsidR="00562026" w14:paraId="29BB7564" w14:textId="77777777" w:rsidTr="00FB3568"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22279D" w14:textId="0F85F31C" w:rsidR="00562026" w:rsidRPr="000E796D" w:rsidRDefault="00562026" w:rsidP="00FB3568">
            <w:r>
              <w:fldChar w:fldCharType="begin"/>
            </w:r>
            <w:r>
              <w:instrText xml:space="preserve"> INCLUDEPICTURE "https://mein-holzfachmarkt.de/media/a3/01/af/1695369591/DSC_2480.jpg"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"https://mein-holzfachmarkt.de/media/ec/4e/55/1668440824/Mein-Holzfachmarkt_Modell02_edelstahlr6RvOgDt5tMBS.jpeg"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"https://mein-holzfachmarkt.de/media/80/29/29/1696412856/DSC_2497.jpg"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C70AE3B" wp14:editId="18ECADF9">
                  <wp:extent cx="1699260" cy="1699260"/>
                  <wp:effectExtent l="0" t="0" r="2540" b="2540"/>
                  <wp:docPr id="1986919315" name="Grafik 6" descr="Handlaufhalter Modell 02 für Holz- und Edelstahlhandlauf, Edelstahl, Stockschraube gera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andlaufhalter Modell 02 für Holz- und Edelstahlhandlauf, Edelstahl, Stockschraube ger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6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56A439" w14:textId="0078D404" w:rsidR="00562026" w:rsidRPr="000E796D" w:rsidRDefault="00562026" w:rsidP="00FB3568">
            <w:pPr>
              <w:pStyle w:val="berschrift1"/>
            </w:pPr>
            <w:bookmarkStart w:id="4" w:name="_Toc241490971"/>
            <w:r w:rsidRPr="000E796D">
              <w:t>Handlaufhalter Modell 0</w:t>
            </w:r>
            <w:r>
              <w:t>2 gerade Platte</w:t>
            </w:r>
            <w:r w:rsidR="000078E4">
              <w:t>, Stockschraube</w:t>
            </w:r>
            <w:bookmarkEnd w:id="4"/>
          </w:p>
          <w:p w14:paraId="52E71804" w14:textId="77777777" w:rsidR="00562026" w:rsidRDefault="00562026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4550AB">
              <w:rPr>
                <w:rFonts w:ascii="Open Sans" w:hAnsi="Open Sans" w:cs="Open Sans"/>
                <w:sz w:val="18"/>
                <w:szCs w:val="18"/>
              </w:rPr>
              <w:t>Für Holzhandlauf &amp; Edelstahlhandlauf</w:t>
            </w:r>
          </w:p>
          <w:p w14:paraId="06912E4B" w14:textId="77777777" w:rsidR="00562026" w:rsidRDefault="00562026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0AA9A8C0" w14:textId="3228CEE2" w:rsidR="00562026" w:rsidRPr="006955CC" w:rsidRDefault="00562026" w:rsidP="00FB3568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</w:tr>
      <w:tr w:rsidR="00562026" w14:paraId="406238C0" w14:textId="77777777" w:rsidTr="00FB3568">
        <w:tc>
          <w:tcPr>
            <w:tcW w:w="91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93342E" w14:textId="77777777" w:rsidR="00562026" w:rsidRDefault="00562026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 w:rsidRPr="000E796D">
              <w:rPr>
                <w:rFonts w:ascii="Comfortaa" w:hAnsi="Comfortaa"/>
                <w:sz w:val="20"/>
                <w:szCs w:val="20"/>
              </w:rPr>
              <w:t>Spezifikation</w:t>
            </w:r>
            <w:r>
              <w:rPr>
                <w:rFonts w:ascii="Comfortaa" w:hAnsi="Comfortaa"/>
                <w:sz w:val="20"/>
                <w:szCs w:val="20"/>
              </w:rPr>
              <w:t>:</w:t>
            </w:r>
          </w:p>
          <w:p w14:paraId="0FD60C14" w14:textId="4A807D14" w:rsidR="00C41787" w:rsidRDefault="00C41787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>
              <w:rPr>
                <w:rFonts w:ascii="Comfortaa" w:hAnsi="Comfortaa"/>
                <w:noProof/>
                <w:sz w:val="20"/>
                <w:szCs w:val="20"/>
              </w:rPr>
              <w:drawing>
                <wp:inline distT="0" distB="0" distL="0" distR="0" wp14:anchorId="3E4B331F" wp14:editId="05ECF594">
                  <wp:extent cx="5659755" cy="3999230"/>
                  <wp:effectExtent l="0" t="0" r="0" b="0"/>
                  <wp:docPr id="128466945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669455" name="Grafik 128466945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55" cy="399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457AB1" w14:textId="0EE1EA9B" w:rsidR="00562026" w:rsidRDefault="00562026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558091B2" w14:textId="77777777" w:rsidR="00562026" w:rsidRPr="000E796D" w:rsidRDefault="00562026" w:rsidP="00FB3568">
            <w:pPr>
              <w:rPr>
                <w:rFonts w:ascii="Comfortaa" w:hAnsi="Comfortaa"/>
                <w:sz w:val="20"/>
                <w:szCs w:val="20"/>
              </w:rPr>
            </w:pPr>
          </w:p>
        </w:tc>
      </w:tr>
    </w:tbl>
    <w:p w14:paraId="66A7D1A2" w14:textId="190028F7" w:rsidR="00562026" w:rsidRDefault="00562026">
      <w:pPr>
        <w:rPr>
          <w:rFonts w:ascii="Comfortaa" w:hAnsi="Comfortaa"/>
          <w:sz w:val="28"/>
          <w:szCs w:val="28"/>
        </w:rPr>
      </w:pPr>
    </w:p>
    <w:p w14:paraId="3630414E" w14:textId="77777777" w:rsidR="00562026" w:rsidRDefault="00562026">
      <w:pPr>
        <w:rPr>
          <w:rFonts w:ascii="Comfortaa" w:hAnsi="Comfortaa"/>
          <w:sz w:val="28"/>
          <w:szCs w:val="28"/>
        </w:rPr>
      </w:pPr>
      <w:r>
        <w:rPr>
          <w:rFonts w:ascii="Comfortaa" w:hAnsi="Comfortaa"/>
          <w:sz w:val="28"/>
          <w:szCs w:val="28"/>
        </w:rPr>
        <w:br w:type="page"/>
      </w:r>
    </w:p>
    <w:p w14:paraId="419EE36D" w14:textId="77777777" w:rsidR="00562026" w:rsidRDefault="00562026" w:rsidP="00562026">
      <w:pPr>
        <w:rPr>
          <w:rFonts w:ascii="Comfortaa" w:hAnsi="Comfortaa"/>
          <w:sz w:val="28"/>
          <w:szCs w:val="28"/>
        </w:rPr>
      </w:pPr>
    </w:p>
    <w:p w14:paraId="0787A564" w14:textId="77777777" w:rsidR="00562026" w:rsidRDefault="00562026" w:rsidP="00562026">
      <w:pPr>
        <w:rPr>
          <w:rFonts w:ascii="Comfortaa" w:hAnsi="Comfortaa"/>
          <w:sz w:val="28"/>
          <w:szCs w:val="28"/>
        </w:rPr>
      </w:pPr>
    </w:p>
    <w:p w14:paraId="79E0AA2B" w14:textId="77777777" w:rsidR="00562026" w:rsidRDefault="00562026" w:rsidP="00562026">
      <w:pPr>
        <w:rPr>
          <w:rFonts w:ascii="Comfortaa" w:hAnsi="Comfortaa"/>
          <w:sz w:val="28"/>
          <w:szCs w:val="28"/>
        </w:rPr>
      </w:pPr>
    </w:p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2892"/>
        <w:gridCol w:w="6237"/>
      </w:tblGrid>
      <w:tr w:rsidR="00562026" w14:paraId="6832DDF7" w14:textId="77777777" w:rsidTr="00FB3568"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ED2058" w14:textId="6D3B0C78" w:rsidR="00562026" w:rsidRPr="000E796D" w:rsidRDefault="00562026" w:rsidP="00FB3568">
            <w:r>
              <w:fldChar w:fldCharType="begin"/>
            </w:r>
            <w:r>
              <w:instrText xml:space="preserve"> INCLUDEPICTURE "https://mein-holzfachmarkt.de/media/a3/01/af/1695369591/DSC_2480.jpg"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"https://mein-holzfachmarkt.de/media/ec/4e/55/1668440824/Mein-Holzfachmarkt_Modell02_edelstahlr6RvOgDt5tMBS.jpeg"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"https://mein-holzfachmarkt.de/media/2c/15/39/1694588727/Holz-und-Handlauf_Handlaufhalter_Modell04-gekippt_edelstahlUJq4JDbwoyryM.jpg"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0084EE94" wp14:editId="105E9E54">
                  <wp:extent cx="1699260" cy="1699260"/>
                  <wp:effectExtent l="0" t="0" r="2540" b="2540"/>
                  <wp:docPr id="1223812901" name="Grafik 7" descr="Handlaufhalter Modell 04 für Holz- und Edelstahlhandlauf, Edelstahl, gewölbte Pla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andlaufhalter Modell 04 für Holz- und Edelstahlhandlauf, Edelstahl, gewölbte Pla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6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5FE9906" w14:textId="427417FA" w:rsidR="00562026" w:rsidRPr="000E796D" w:rsidRDefault="00562026" w:rsidP="00FB3568">
            <w:pPr>
              <w:pStyle w:val="berschrift1"/>
            </w:pPr>
            <w:bookmarkStart w:id="5" w:name="_Toc241490972"/>
            <w:r w:rsidRPr="000E796D">
              <w:t>Handlaufhalter Modell 0</w:t>
            </w:r>
            <w:r>
              <w:t>4 gewölbte Platte</w:t>
            </w:r>
            <w:bookmarkEnd w:id="5"/>
          </w:p>
          <w:p w14:paraId="034158D8" w14:textId="77777777" w:rsidR="00562026" w:rsidRDefault="00562026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4550AB">
              <w:rPr>
                <w:rFonts w:ascii="Open Sans" w:hAnsi="Open Sans" w:cs="Open Sans"/>
                <w:sz w:val="18"/>
                <w:szCs w:val="18"/>
              </w:rPr>
              <w:t>Für Holzhandlauf &amp; Edelstahlhandlauf</w:t>
            </w:r>
          </w:p>
          <w:p w14:paraId="7CFA0BE4" w14:textId="77777777" w:rsidR="00562026" w:rsidRDefault="00562026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1FA7173A" w14:textId="629587F2" w:rsidR="00562026" w:rsidRPr="006955CC" w:rsidRDefault="00562026" w:rsidP="00FB3568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</w:tr>
      <w:tr w:rsidR="00562026" w14:paraId="7769AACF" w14:textId="77777777" w:rsidTr="00FB3568">
        <w:tc>
          <w:tcPr>
            <w:tcW w:w="91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7A3B07" w14:textId="77777777" w:rsidR="00562026" w:rsidRDefault="00562026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 w:rsidRPr="000E796D">
              <w:rPr>
                <w:rFonts w:ascii="Comfortaa" w:hAnsi="Comfortaa"/>
                <w:sz w:val="20"/>
                <w:szCs w:val="20"/>
              </w:rPr>
              <w:t>Spezifikation</w:t>
            </w:r>
            <w:r>
              <w:rPr>
                <w:rFonts w:ascii="Comfortaa" w:hAnsi="Comfortaa"/>
                <w:sz w:val="20"/>
                <w:szCs w:val="20"/>
              </w:rPr>
              <w:t>:</w:t>
            </w:r>
          </w:p>
          <w:p w14:paraId="013FC043" w14:textId="77777777" w:rsidR="003A288D" w:rsidRDefault="003A288D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26373D68" w14:textId="624B2594" w:rsidR="00562026" w:rsidRDefault="00562026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>
              <w:rPr>
                <w:rFonts w:ascii="Comfortaa" w:hAnsi="Comfortaa"/>
                <w:noProof/>
                <w:sz w:val="20"/>
                <w:szCs w:val="20"/>
              </w:rPr>
              <w:drawing>
                <wp:inline distT="0" distB="0" distL="0" distR="0" wp14:anchorId="77ED8650" wp14:editId="064B4339">
                  <wp:extent cx="5659755" cy="3596005"/>
                  <wp:effectExtent l="0" t="0" r="4445" b="0"/>
                  <wp:docPr id="1094637698" name="Grafik 8" descr="Ein Bild, das Diagramm, Entwurf, Zeichnung, technische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637698" name="Grafik 8" descr="Ein Bild, das Diagramm, Entwurf, Zeichnung, technische Zeichnung enthält.&#10;&#10;Automatisch generierte Beschreibu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55" cy="359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3B8BA9" w14:textId="77777777" w:rsidR="00562026" w:rsidRPr="000E796D" w:rsidRDefault="00562026" w:rsidP="00FB3568">
            <w:pPr>
              <w:rPr>
                <w:rFonts w:ascii="Comfortaa" w:hAnsi="Comfortaa"/>
                <w:sz w:val="20"/>
                <w:szCs w:val="20"/>
              </w:rPr>
            </w:pPr>
          </w:p>
        </w:tc>
      </w:tr>
    </w:tbl>
    <w:p w14:paraId="7DD96B8E" w14:textId="489C95DF" w:rsidR="00E4715A" w:rsidRDefault="00E4715A">
      <w:pPr>
        <w:rPr>
          <w:rFonts w:ascii="Comfortaa" w:hAnsi="Comfortaa"/>
          <w:sz w:val="28"/>
          <w:szCs w:val="28"/>
        </w:rPr>
      </w:pPr>
    </w:p>
    <w:p w14:paraId="3A2E5A50" w14:textId="77777777" w:rsidR="00E4715A" w:rsidRDefault="00E4715A">
      <w:pPr>
        <w:rPr>
          <w:rFonts w:ascii="Comfortaa" w:hAnsi="Comfortaa"/>
          <w:sz w:val="28"/>
          <w:szCs w:val="28"/>
        </w:rPr>
      </w:pPr>
      <w:r>
        <w:rPr>
          <w:rFonts w:ascii="Comfortaa" w:hAnsi="Comfortaa"/>
          <w:sz w:val="28"/>
          <w:szCs w:val="28"/>
        </w:rPr>
        <w:br w:type="page"/>
      </w:r>
    </w:p>
    <w:p w14:paraId="5C8A81A6" w14:textId="77777777" w:rsidR="00212C4A" w:rsidRDefault="00212C4A">
      <w:pPr>
        <w:rPr>
          <w:rFonts w:ascii="Comfortaa" w:hAnsi="Comfortaa"/>
          <w:sz w:val="28"/>
          <w:szCs w:val="28"/>
        </w:rPr>
      </w:pPr>
    </w:p>
    <w:p w14:paraId="47983836" w14:textId="77777777" w:rsidR="00933986" w:rsidRDefault="00933986">
      <w:pPr>
        <w:rPr>
          <w:rFonts w:ascii="Comfortaa" w:hAnsi="Comfortaa"/>
          <w:sz w:val="28"/>
          <w:szCs w:val="28"/>
        </w:rPr>
      </w:pPr>
    </w:p>
    <w:p w14:paraId="1313815C" w14:textId="77777777" w:rsidR="00933986" w:rsidRDefault="00933986">
      <w:pPr>
        <w:rPr>
          <w:rFonts w:ascii="Comfortaa" w:hAnsi="Comfortaa"/>
          <w:sz w:val="28"/>
          <w:szCs w:val="28"/>
        </w:rPr>
      </w:pPr>
    </w:p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2892"/>
        <w:gridCol w:w="6237"/>
      </w:tblGrid>
      <w:tr w:rsidR="00E4715A" w14:paraId="69F4CDB6" w14:textId="77777777" w:rsidTr="004B2EBE"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69F397" w14:textId="060EF7E9" w:rsidR="00E4715A" w:rsidRPr="000E796D" w:rsidRDefault="00212C4A" w:rsidP="004B2EBE">
            <w:r>
              <w:rPr>
                <w:rFonts w:ascii="Comfortaa" w:hAnsi="Comfortaa"/>
                <w:sz w:val="28"/>
                <w:szCs w:val="28"/>
              </w:rPr>
              <w:br w:type="page"/>
            </w:r>
            <w:r w:rsidR="00E4715A">
              <w:rPr>
                <w:noProof/>
              </w:rPr>
              <w:drawing>
                <wp:inline distT="0" distB="0" distL="0" distR="0" wp14:anchorId="0749693C" wp14:editId="2BA2E042">
                  <wp:extent cx="1699260" cy="1656715"/>
                  <wp:effectExtent l="0" t="0" r="2540" b="0"/>
                  <wp:docPr id="47245148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451488" name="Grafik 47245148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6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4715A">
              <w:fldChar w:fldCharType="begin"/>
            </w:r>
            <w:r w:rsidR="00E4715A">
              <w:instrText xml:space="preserve"> INCLUDEPICTURE "https://mein-holzfachmarkt.de/media/a3/01/af/1695369591/DSC_2480.jpg" \* MERGEFORMATINET </w:instrText>
            </w:r>
            <w:r w:rsidR="00E4715A">
              <w:fldChar w:fldCharType="separate"/>
            </w:r>
            <w:r w:rsidR="00E4715A">
              <w:fldChar w:fldCharType="end"/>
            </w:r>
          </w:p>
        </w:tc>
        <w:tc>
          <w:tcPr>
            <w:tcW w:w="6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B2BC26" w14:textId="063D0573" w:rsidR="00E4715A" w:rsidRPr="000E796D" w:rsidRDefault="00E4715A" w:rsidP="004B2EBE">
            <w:pPr>
              <w:pStyle w:val="berschrift1"/>
            </w:pPr>
            <w:bookmarkStart w:id="6" w:name="_Toc241490973"/>
            <w:r w:rsidRPr="000E796D">
              <w:t>Handlaufhalter Modell 0</w:t>
            </w:r>
            <w:r>
              <w:t xml:space="preserve">4 </w:t>
            </w:r>
            <w:r>
              <w:t>gerade</w:t>
            </w:r>
            <w:r>
              <w:t xml:space="preserve"> Platte</w:t>
            </w:r>
            <w:bookmarkEnd w:id="6"/>
          </w:p>
          <w:p w14:paraId="2EE8E4E8" w14:textId="77777777" w:rsidR="00E4715A" w:rsidRDefault="00E4715A" w:rsidP="004B2EBE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4550AB">
              <w:rPr>
                <w:rFonts w:ascii="Open Sans" w:hAnsi="Open Sans" w:cs="Open Sans"/>
                <w:sz w:val="18"/>
                <w:szCs w:val="18"/>
              </w:rPr>
              <w:t>Für Holzhandlauf &amp; Edelstahlhandlauf</w:t>
            </w:r>
          </w:p>
          <w:p w14:paraId="37A26FB9" w14:textId="77777777" w:rsidR="00E4715A" w:rsidRDefault="00E4715A" w:rsidP="004B2EBE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6DA4E512" w14:textId="77777777" w:rsidR="00E4715A" w:rsidRPr="006955CC" w:rsidRDefault="00E4715A" w:rsidP="004B2EBE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</w:tr>
      <w:tr w:rsidR="00E4715A" w14:paraId="36A654C8" w14:textId="77777777" w:rsidTr="004B2EBE">
        <w:tc>
          <w:tcPr>
            <w:tcW w:w="91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84A7CA" w14:textId="77777777" w:rsidR="00E4715A" w:rsidRDefault="00E4715A" w:rsidP="004B2EBE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 w:rsidRPr="000E796D">
              <w:rPr>
                <w:rFonts w:ascii="Comfortaa" w:hAnsi="Comfortaa"/>
                <w:sz w:val="20"/>
                <w:szCs w:val="20"/>
              </w:rPr>
              <w:t>Spezifikation</w:t>
            </w:r>
            <w:r>
              <w:rPr>
                <w:rFonts w:ascii="Comfortaa" w:hAnsi="Comfortaa"/>
                <w:sz w:val="20"/>
                <w:szCs w:val="20"/>
              </w:rPr>
              <w:t>:</w:t>
            </w:r>
          </w:p>
          <w:p w14:paraId="4F25E712" w14:textId="3F31AEB6" w:rsidR="00E4715A" w:rsidRDefault="00933986" w:rsidP="004B2EBE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>
              <w:rPr>
                <w:rFonts w:ascii="Comfortaa" w:hAnsi="Comfortaa"/>
                <w:noProof/>
                <w:sz w:val="20"/>
                <w:szCs w:val="20"/>
              </w:rPr>
              <w:drawing>
                <wp:inline distT="0" distB="0" distL="0" distR="0" wp14:anchorId="70085787" wp14:editId="0B12C6F7">
                  <wp:extent cx="5659755" cy="3596005"/>
                  <wp:effectExtent l="0" t="0" r="4445" b="0"/>
                  <wp:docPr id="1384959247" name="Grafik 8" descr="Ein Bild, das Diagramm, Entwurf, Zeichnung, technische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637698" name="Grafik 8" descr="Ein Bild, das Diagramm, Entwurf, Zeichnung, technische Zeichnung enthält.&#10;&#10;Automatisch generierte Beschreibu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55" cy="359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1E6C96" w14:textId="39AD4B89" w:rsidR="00E4715A" w:rsidRDefault="00E4715A" w:rsidP="004B2EBE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3638A889" w14:textId="77777777" w:rsidR="00E4715A" w:rsidRPr="000E796D" w:rsidRDefault="00E4715A" w:rsidP="004B2EBE">
            <w:pPr>
              <w:rPr>
                <w:rFonts w:ascii="Comfortaa" w:hAnsi="Comfortaa"/>
                <w:sz w:val="20"/>
                <w:szCs w:val="20"/>
              </w:rPr>
            </w:pPr>
          </w:p>
        </w:tc>
      </w:tr>
    </w:tbl>
    <w:p w14:paraId="1028F25E" w14:textId="77777777" w:rsidR="00212C4A" w:rsidRDefault="00212C4A" w:rsidP="00212C4A">
      <w:pPr>
        <w:rPr>
          <w:rFonts w:ascii="Comfortaa" w:hAnsi="Comfortaa"/>
          <w:sz w:val="28"/>
          <w:szCs w:val="28"/>
        </w:rPr>
      </w:pPr>
    </w:p>
    <w:p w14:paraId="0DE6B6D9" w14:textId="77777777" w:rsidR="00212C4A" w:rsidRDefault="00212C4A" w:rsidP="00212C4A">
      <w:pPr>
        <w:rPr>
          <w:rFonts w:ascii="Comfortaa" w:hAnsi="Comfortaa"/>
          <w:sz w:val="28"/>
          <w:szCs w:val="28"/>
        </w:rPr>
      </w:pPr>
    </w:p>
    <w:p w14:paraId="67016D3C" w14:textId="77777777" w:rsidR="00212C4A" w:rsidRDefault="00212C4A" w:rsidP="00212C4A">
      <w:pPr>
        <w:rPr>
          <w:rFonts w:ascii="Comfortaa" w:hAnsi="Comfortaa"/>
          <w:sz w:val="28"/>
          <w:szCs w:val="28"/>
        </w:rPr>
      </w:pPr>
    </w:p>
    <w:p w14:paraId="17B20283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5B291C62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5FE82DDC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1697B01F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0C89B81B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3824CCD7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1E824F7E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4394DFC7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2997B1E7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3A6928B4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37768970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1D9B2096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54B1B929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02915A8E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79D0E0C7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4FEF1BA9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12922CDC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14786FB0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142110FB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1F1D9683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7436AFE5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2E1363DB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1C14785A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075B51EB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39FBE40E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p w14:paraId="59F3D32B" w14:textId="77777777" w:rsidR="00E4715A" w:rsidRDefault="00E4715A" w:rsidP="00212C4A">
      <w:pPr>
        <w:rPr>
          <w:rFonts w:ascii="Comfortaa" w:hAnsi="Comfortaa"/>
          <w:sz w:val="28"/>
          <w:szCs w:val="28"/>
        </w:rPr>
      </w:pPr>
    </w:p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2892"/>
        <w:gridCol w:w="6237"/>
      </w:tblGrid>
      <w:tr w:rsidR="00212C4A" w14:paraId="3AED553A" w14:textId="77777777" w:rsidTr="00FB3568"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C87ECC" w14:textId="59268587" w:rsidR="00212C4A" w:rsidRPr="000E796D" w:rsidRDefault="00212C4A" w:rsidP="00FB3568">
            <w:r>
              <w:fldChar w:fldCharType="begin"/>
            </w:r>
            <w:r>
              <w:instrText xml:space="preserve"> INCLUDEPICTURE "https://mein-holzfachmarkt.de/media/a3/01/af/1695369591/DSC_2480.jpg"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"https://mein-holzfachmarkt.de/media/ec/4e/55/1668440824/Mein-Holzfachmarkt_Modell02_edelstahlr6RvOgDt5tMBS.jpeg"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"https://mein-holzfachmarkt.de/media/2c/15/39/1694588727/Holz-und-Handlauf_Handlaufhalter_Modell04-gekippt_edelstahlUJq4JDbwoyryM.jpg"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"https://mein-holzfachmarkt.de/media/62/a3/b0/1668505564/Mein-Holzfachmarkt_Handlaufhalter_Modell05_edelstahl.jpeg"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575B051" wp14:editId="7FA15BB6">
                  <wp:extent cx="1699260" cy="1699260"/>
                  <wp:effectExtent l="0" t="0" r="2540" b="2540"/>
                  <wp:docPr id="1672756406" name="Grafik 9" descr="Handlaufhalter Modell 05 für Holz- und Edelstahlhandlauf, Edelstah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andlaufhalter Modell 05 für Holz- und Edelstahlhandlauf, Edelstah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6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B53671" w14:textId="431BB3B5" w:rsidR="00212C4A" w:rsidRPr="000E796D" w:rsidRDefault="00212C4A" w:rsidP="00FB3568">
            <w:pPr>
              <w:pStyle w:val="berschrift1"/>
            </w:pPr>
            <w:bookmarkStart w:id="7" w:name="_Toc241490974"/>
            <w:r w:rsidRPr="000E796D">
              <w:t>Handlaufhalter Modell 0</w:t>
            </w:r>
            <w:r>
              <w:t>5</w:t>
            </w:r>
            <w:bookmarkEnd w:id="7"/>
          </w:p>
          <w:p w14:paraId="2CF68131" w14:textId="77777777" w:rsidR="00212C4A" w:rsidRDefault="00212C4A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4550AB">
              <w:rPr>
                <w:rFonts w:ascii="Open Sans" w:hAnsi="Open Sans" w:cs="Open Sans"/>
                <w:sz w:val="18"/>
                <w:szCs w:val="18"/>
              </w:rPr>
              <w:t>Für Holzhandlauf &amp; Edelstahlhandlauf</w:t>
            </w:r>
          </w:p>
          <w:p w14:paraId="07C6FD1C" w14:textId="77777777" w:rsidR="00212C4A" w:rsidRDefault="00212C4A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77E8D982" w14:textId="1D8D3292" w:rsidR="00212C4A" w:rsidRPr="006955CC" w:rsidRDefault="00212C4A" w:rsidP="00FB3568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</w:tr>
      <w:tr w:rsidR="00212C4A" w14:paraId="77B16251" w14:textId="77777777" w:rsidTr="00FB3568">
        <w:tc>
          <w:tcPr>
            <w:tcW w:w="91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EB556E" w14:textId="77777777" w:rsidR="00212C4A" w:rsidRDefault="00212C4A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 w:rsidRPr="000E796D">
              <w:rPr>
                <w:rFonts w:ascii="Comfortaa" w:hAnsi="Comfortaa"/>
                <w:sz w:val="20"/>
                <w:szCs w:val="20"/>
              </w:rPr>
              <w:t>Spezifikation</w:t>
            </w:r>
            <w:r>
              <w:rPr>
                <w:rFonts w:ascii="Comfortaa" w:hAnsi="Comfortaa"/>
                <w:sz w:val="20"/>
                <w:szCs w:val="20"/>
              </w:rPr>
              <w:t>:</w:t>
            </w:r>
          </w:p>
          <w:p w14:paraId="1F056432" w14:textId="77777777" w:rsidR="003A288D" w:rsidRDefault="003A288D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0839421E" w14:textId="778003A6" w:rsidR="00212C4A" w:rsidRDefault="004F7182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>
              <w:rPr>
                <w:rFonts w:ascii="Comfortaa" w:hAnsi="Comfortaa"/>
                <w:noProof/>
                <w:sz w:val="20"/>
                <w:szCs w:val="20"/>
              </w:rPr>
              <w:lastRenderedPageBreak/>
              <w:drawing>
                <wp:inline distT="0" distB="0" distL="0" distR="0" wp14:anchorId="0518E959" wp14:editId="09DA8397">
                  <wp:extent cx="5659755" cy="3257550"/>
                  <wp:effectExtent l="0" t="0" r="4445" b="6350"/>
                  <wp:docPr id="1622713924" name="Grafik 10" descr="Ein Bild, das Diagramm, technische Zeichnung, Plan, Kreis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713924" name="Grafik 10" descr="Ein Bild, das Diagramm, technische Zeichnung, Plan, Kreis enthält.&#10;&#10;Automatisch generierte Beschreibu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55" cy="325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AA349E" w14:textId="77777777" w:rsidR="00212C4A" w:rsidRPr="000E796D" w:rsidRDefault="00212C4A" w:rsidP="00FB3568">
            <w:pPr>
              <w:rPr>
                <w:rFonts w:ascii="Comfortaa" w:hAnsi="Comfortaa"/>
                <w:sz w:val="20"/>
                <w:szCs w:val="20"/>
              </w:rPr>
            </w:pPr>
          </w:p>
        </w:tc>
      </w:tr>
    </w:tbl>
    <w:p w14:paraId="747B8A5C" w14:textId="77B06E10" w:rsidR="004F7182" w:rsidRDefault="004F7182" w:rsidP="004F7182">
      <w:pPr>
        <w:rPr>
          <w:rFonts w:ascii="Comfortaa" w:hAnsi="Comfortaa"/>
          <w:sz w:val="28"/>
          <w:szCs w:val="28"/>
        </w:rPr>
      </w:pPr>
    </w:p>
    <w:p w14:paraId="4277EE19" w14:textId="77777777" w:rsidR="004F7182" w:rsidRDefault="004F7182" w:rsidP="004F7182">
      <w:pPr>
        <w:rPr>
          <w:rFonts w:ascii="Comfortaa" w:hAnsi="Comfortaa"/>
          <w:sz w:val="28"/>
          <w:szCs w:val="28"/>
        </w:rPr>
      </w:pPr>
    </w:p>
    <w:p w14:paraId="0DF60688" w14:textId="77777777" w:rsidR="004F7182" w:rsidRDefault="004F7182" w:rsidP="004F7182">
      <w:pPr>
        <w:rPr>
          <w:rFonts w:ascii="Comfortaa" w:hAnsi="Comfortaa"/>
          <w:sz w:val="28"/>
          <w:szCs w:val="28"/>
        </w:rPr>
      </w:pPr>
    </w:p>
    <w:p w14:paraId="0699CACA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48A9A509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70D50318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7A698E81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3CF23611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2E750365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331B18FD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0C98FCCC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438D7346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2BA64EF1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45BD932E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p w14:paraId="7E34B875" w14:textId="77777777" w:rsidR="00E90F99" w:rsidRDefault="00E90F99" w:rsidP="004F7182">
      <w:pPr>
        <w:rPr>
          <w:rFonts w:ascii="Comfortaa" w:hAnsi="Comfortaa"/>
          <w:sz w:val="28"/>
          <w:szCs w:val="28"/>
        </w:rPr>
      </w:pPr>
    </w:p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2892"/>
        <w:gridCol w:w="6237"/>
      </w:tblGrid>
      <w:tr w:rsidR="004F7182" w14:paraId="6C822BFE" w14:textId="77777777" w:rsidTr="00FB3568"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6553E4" w14:textId="1C1B5CD2" w:rsidR="004F7182" w:rsidRPr="000E796D" w:rsidRDefault="004F7182" w:rsidP="00FB3568">
            <w:r>
              <w:fldChar w:fldCharType="begin"/>
            </w:r>
            <w:r>
              <w:instrText xml:space="preserve"> INCLUDEPICTURE "https://mein-holzfachmarkt.de/media/a3/01/af/1695369591/DSC_2480.jpg"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"https://mein-holzfachmarkt.de/media/ec/4e/55/1668440824/Mein-Holzfachmarkt_Modell02_edelstahlr6RvOgDt5tMBS.jpeg"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"https://mein-holzfachmarkt.de/media/2c/15/39/1694588727/Holz-und-Handlauf_Handlaufhalter_Modell04-gekippt_edelstahlUJq4JDbwoyryM.jpg"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"https://mein-holzfachmarkt.de/media/35/53/af/1696414349/DSC_2490.jpg"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2299573" wp14:editId="209EDEEA">
                  <wp:extent cx="1699260" cy="1699260"/>
                  <wp:effectExtent l="0" t="0" r="2540" b="2540"/>
                  <wp:docPr id="1700015534" name="Grafik 11" descr="Handlaufhalter Modell 06 kurz für Holz- und Edelstahlhandlauf, Edelstahl, 3-Punkt, gerade Pla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andlaufhalter Modell 06 kurz für Holz- und Edelstahlhandlauf, Edelstahl, 3-Punkt, gerade Pla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6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502C6A" w14:textId="413B61D8" w:rsidR="004F7182" w:rsidRPr="000E796D" w:rsidRDefault="004F7182" w:rsidP="00FB3568">
            <w:pPr>
              <w:pStyle w:val="berschrift1"/>
            </w:pPr>
            <w:bookmarkStart w:id="8" w:name="_Toc241490975"/>
            <w:r w:rsidRPr="000E796D">
              <w:t>Handlaufhalter Modell 0</w:t>
            </w:r>
            <w:r>
              <w:t>6 gerade Platte</w:t>
            </w:r>
            <w:r w:rsidR="00E90F99">
              <w:t>, 3-Punkt</w:t>
            </w:r>
            <w:bookmarkEnd w:id="8"/>
          </w:p>
          <w:p w14:paraId="42C4CF80" w14:textId="77777777" w:rsidR="004F7182" w:rsidRDefault="004F7182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4550AB">
              <w:rPr>
                <w:rFonts w:ascii="Open Sans" w:hAnsi="Open Sans" w:cs="Open Sans"/>
                <w:sz w:val="18"/>
                <w:szCs w:val="18"/>
              </w:rPr>
              <w:t>Für Holzhandlauf &amp; Edelstahlhandlauf</w:t>
            </w:r>
          </w:p>
          <w:p w14:paraId="1359380C" w14:textId="77777777" w:rsidR="004F7182" w:rsidRDefault="004F7182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60C7CFF7" w14:textId="4CD9D4D8" w:rsidR="004F7182" w:rsidRPr="006955CC" w:rsidRDefault="004F7182" w:rsidP="00FB3568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</w:tr>
      <w:tr w:rsidR="004F7182" w14:paraId="10627CF3" w14:textId="77777777" w:rsidTr="00FB3568">
        <w:tc>
          <w:tcPr>
            <w:tcW w:w="91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20AEA2" w14:textId="77777777" w:rsidR="00D60F09" w:rsidRDefault="004F7182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 w:rsidRPr="000E796D">
              <w:rPr>
                <w:rFonts w:ascii="Comfortaa" w:hAnsi="Comfortaa"/>
                <w:sz w:val="20"/>
                <w:szCs w:val="20"/>
              </w:rPr>
              <w:t>Spezifikation</w:t>
            </w:r>
            <w:r>
              <w:rPr>
                <w:rFonts w:ascii="Comfortaa" w:hAnsi="Comfortaa"/>
                <w:sz w:val="20"/>
                <w:szCs w:val="20"/>
              </w:rPr>
              <w:t>:</w:t>
            </w:r>
          </w:p>
          <w:p w14:paraId="64929202" w14:textId="77777777" w:rsidR="003A288D" w:rsidRDefault="003A288D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58DE9360" w14:textId="74D08F91" w:rsidR="004F7182" w:rsidRDefault="004203F2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>
              <w:rPr>
                <w:rFonts w:ascii="Comfortaa" w:hAnsi="Comfortaa"/>
                <w:noProof/>
                <w:sz w:val="20"/>
                <w:szCs w:val="20"/>
              </w:rPr>
              <w:drawing>
                <wp:inline distT="0" distB="0" distL="0" distR="0" wp14:anchorId="036EAF3B" wp14:editId="07C9AA13">
                  <wp:extent cx="5659755" cy="3115310"/>
                  <wp:effectExtent l="0" t="0" r="4445" b="0"/>
                  <wp:docPr id="1400777505" name="Grafik 1" descr="Ein Bild, das Diagramm, technische Zeichnung, Entwurf, Pla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777505" name="Grafik 1" descr="Ein Bild, das Diagramm, technische Zeichnung, Entwurf, Plan enthält.&#10;&#10;Automatisch generierte Beschreibu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55" cy="3115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C8BD7D" w14:textId="65F71CD4" w:rsidR="004F7182" w:rsidRDefault="004F7182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491A48AA" w14:textId="77777777" w:rsidR="004F7182" w:rsidRPr="000E796D" w:rsidRDefault="004F7182" w:rsidP="00FB3568">
            <w:pPr>
              <w:rPr>
                <w:rFonts w:ascii="Comfortaa" w:hAnsi="Comfortaa"/>
                <w:sz w:val="20"/>
                <w:szCs w:val="20"/>
              </w:rPr>
            </w:pPr>
          </w:p>
        </w:tc>
      </w:tr>
    </w:tbl>
    <w:p w14:paraId="21CAEE9B" w14:textId="76E33662" w:rsidR="004F7182" w:rsidRDefault="004F7182">
      <w:pPr>
        <w:rPr>
          <w:rFonts w:ascii="Comfortaa" w:hAnsi="Comfortaa"/>
          <w:sz w:val="28"/>
          <w:szCs w:val="28"/>
        </w:rPr>
      </w:pPr>
    </w:p>
    <w:p w14:paraId="05AA3934" w14:textId="77777777" w:rsidR="004F7182" w:rsidRDefault="004F7182">
      <w:pPr>
        <w:rPr>
          <w:rFonts w:ascii="Comfortaa" w:hAnsi="Comfortaa"/>
          <w:sz w:val="28"/>
          <w:szCs w:val="28"/>
        </w:rPr>
      </w:pPr>
      <w:r>
        <w:rPr>
          <w:rFonts w:ascii="Comfortaa" w:hAnsi="Comfortaa"/>
          <w:sz w:val="28"/>
          <w:szCs w:val="28"/>
        </w:rPr>
        <w:br w:type="page"/>
      </w:r>
    </w:p>
    <w:p w14:paraId="17A45B68" w14:textId="77777777" w:rsidR="004F7182" w:rsidRDefault="004F7182" w:rsidP="004F7182">
      <w:pPr>
        <w:rPr>
          <w:rFonts w:ascii="Comfortaa" w:hAnsi="Comfortaa"/>
          <w:sz w:val="28"/>
          <w:szCs w:val="28"/>
        </w:rPr>
      </w:pPr>
    </w:p>
    <w:p w14:paraId="17536572" w14:textId="77777777" w:rsidR="004F7182" w:rsidRDefault="004F7182" w:rsidP="004F7182">
      <w:pPr>
        <w:rPr>
          <w:rFonts w:ascii="Comfortaa" w:hAnsi="Comfortaa"/>
          <w:sz w:val="28"/>
          <w:szCs w:val="28"/>
        </w:rPr>
      </w:pPr>
    </w:p>
    <w:tbl>
      <w:tblPr>
        <w:tblStyle w:val="Tabellenraster"/>
        <w:tblW w:w="9129" w:type="dxa"/>
        <w:tblLayout w:type="fixed"/>
        <w:tblLook w:val="04A0" w:firstRow="1" w:lastRow="0" w:firstColumn="1" w:lastColumn="0" w:noHBand="0" w:noVBand="1"/>
      </w:tblPr>
      <w:tblGrid>
        <w:gridCol w:w="2892"/>
        <w:gridCol w:w="6237"/>
      </w:tblGrid>
      <w:tr w:rsidR="004F7182" w14:paraId="3E86C915" w14:textId="77777777" w:rsidTr="00FB3568">
        <w:tc>
          <w:tcPr>
            <w:tcW w:w="2892" w:type="dxa"/>
            <w:tcBorders>
              <w:top w:val="single" w:sz="4" w:space="0" w:color="D9D9D9" w:themeColor="background1" w:themeShade="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6796E2" w14:textId="7D95189F" w:rsidR="004F7182" w:rsidRPr="000E796D" w:rsidRDefault="004F7182" w:rsidP="00FB3568">
            <w:r>
              <w:fldChar w:fldCharType="begin"/>
            </w:r>
            <w:r>
              <w:instrText xml:space="preserve"> INCLUDEPICTURE "https://mein-holzfachmarkt.de/media/a3/01/af/1695369591/DSC_2480.jpg"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"https://mein-holzfachmarkt.de/media/ec/4e/55/1668440824/Mein-Holzfachmarkt_Modell02_edelstahlr6RvOgDt5tMBS.jpeg"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"https://mein-holzfachmarkt.de/media/2c/15/39/1694588727/Holz-und-Handlauf_Handlaufhalter_Modell04-gekippt_edelstahlUJq4JDbwoyryM.jpg"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"https://mein-holzfachmarkt.de/media/35/53/af/1696414349/DSC_2490.jpg"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"https://mein-holzfachmarkt.de/media/27/3a/46/1696414125/DSC_2492.jpg"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D2B7C96" wp14:editId="2AAF42B5">
                  <wp:extent cx="1699260" cy="1699260"/>
                  <wp:effectExtent l="0" t="0" r="2540" b="2540"/>
                  <wp:docPr id="1539753010" name="Grafik 12" descr="Handlaufhalter Modell 06 kurz für Holz- und Edelstahlhandlauf, Edelstahl, 3-Punkt, gewölbte Pla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andlaufhalter Modell 06 kurz für Holz- und Edelstahlhandlauf, Edelstahl, 3-Punkt, gewölbte Pla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62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145F74" w14:textId="3E72CF85" w:rsidR="004F7182" w:rsidRPr="000E796D" w:rsidRDefault="004F7182" w:rsidP="00FB3568">
            <w:pPr>
              <w:pStyle w:val="berschrift1"/>
            </w:pPr>
            <w:bookmarkStart w:id="9" w:name="_Toc241490976"/>
            <w:r w:rsidRPr="000E796D">
              <w:t>Handlaufhalter Modell 0</w:t>
            </w:r>
            <w:r>
              <w:t>6 gewölbte Platte</w:t>
            </w:r>
            <w:r w:rsidR="00E90F99">
              <w:t>, 3-Punkt</w:t>
            </w:r>
            <w:bookmarkEnd w:id="9"/>
          </w:p>
          <w:p w14:paraId="029EA8A8" w14:textId="77777777" w:rsidR="004F7182" w:rsidRDefault="004F7182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4550AB">
              <w:rPr>
                <w:rFonts w:ascii="Open Sans" w:hAnsi="Open Sans" w:cs="Open Sans"/>
                <w:sz w:val="18"/>
                <w:szCs w:val="18"/>
              </w:rPr>
              <w:t>Für Holzhandlauf &amp; Edelstahlhandlauf</w:t>
            </w:r>
          </w:p>
          <w:p w14:paraId="1BB8DB66" w14:textId="77777777" w:rsidR="004F7182" w:rsidRDefault="004F7182" w:rsidP="00FB3568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1DC58B89" w14:textId="5BC73916" w:rsidR="004F7182" w:rsidRPr="006955CC" w:rsidRDefault="004F7182" w:rsidP="00FB3568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</w:tr>
      <w:tr w:rsidR="004F7182" w14:paraId="51084831" w14:textId="77777777" w:rsidTr="00FB3568">
        <w:tc>
          <w:tcPr>
            <w:tcW w:w="912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DCFAF3" w14:textId="77777777" w:rsidR="004F7182" w:rsidRDefault="004F7182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 w:rsidRPr="000E796D">
              <w:rPr>
                <w:rFonts w:ascii="Comfortaa" w:hAnsi="Comfortaa"/>
                <w:sz w:val="20"/>
                <w:szCs w:val="20"/>
              </w:rPr>
              <w:t>Spezifikation</w:t>
            </w:r>
            <w:r>
              <w:rPr>
                <w:rFonts w:ascii="Comfortaa" w:hAnsi="Comfortaa"/>
                <w:sz w:val="20"/>
                <w:szCs w:val="20"/>
              </w:rPr>
              <w:t>:</w:t>
            </w:r>
          </w:p>
          <w:p w14:paraId="014FFF94" w14:textId="77777777" w:rsidR="003A288D" w:rsidRDefault="003A288D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</w:p>
          <w:p w14:paraId="5F9431B0" w14:textId="7EDD3E7D" w:rsidR="004F7182" w:rsidRDefault="004440AB" w:rsidP="00FB3568">
            <w:pPr>
              <w:spacing w:before="240"/>
              <w:rPr>
                <w:rFonts w:ascii="Comfortaa" w:hAnsi="Comfortaa"/>
                <w:sz w:val="20"/>
                <w:szCs w:val="20"/>
              </w:rPr>
            </w:pPr>
            <w:r>
              <w:rPr>
                <w:rFonts w:ascii="Comfortaa" w:hAnsi="Comfortaa"/>
                <w:noProof/>
                <w:sz w:val="20"/>
                <w:szCs w:val="20"/>
              </w:rPr>
              <w:drawing>
                <wp:inline distT="0" distB="0" distL="0" distR="0" wp14:anchorId="08B347AF" wp14:editId="3D0C36FB">
                  <wp:extent cx="5659755" cy="3147695"/>
                  <wp:effectExtent l="0" t="0" r="4445" b="1905"/>
                  <wp:docPr id="45010644" name="Grafik 2" descr="Ein Bild, das Diagramm, technische Zeichnung, Plan, Reih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10644" name="Grafik 2" descr="Ein Bild, das Diagramm, technische Zeichnung, Plan, Reihe enthält.&#10;&#10;Automatisch generierte Beschreibu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755" cy="314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431EFA" w14:textId="77777777" w:rsidR="004F7182" w:rsidRPr="000E796D" w:rsidRDefault="004F7182" w:rsidP="00FB3568">
            <w:pPr>
              <w:rPr>
                <w:rFonts w:ascii="Comfortaa" w:hAnsi="Comfortaa"/>
                <w:sz w:val="20"/>
                <w:szCs w:val="20"/>
              </w:rPr>
            </w:pPr>
          </w:p>
        </w:tc>
      </w:tr>
    </w:tbl>
    <w:p w14:paraId="3499446F" w14:textId="77777777" w:rsidR="00562026" w:rsidRPr="00E017DE" w:rsidRDefault="00562026">
      <w:pPr>
        <w:rPr>
          <w:rFonts w:ascii="Comfortaa" w:hAnsi="Comfortaa"/>
          <w:sz w:val="28"/>
          <w:szCs w:val="28"/>
        </w:rPr>
      </w:pPr>
    </w:p>
    <w:sectPr w:rsidR="00562026" w:rsidRPr="00E017DE" w:rsidSect="00616079">
      <w:headerReference w:type="default" r:id="rId26"/>
      <w:footerReference w:type="default" r:id="rId27"/>
      <w:pgSz w:w="11906" w:h="16838"/>
      <w:pgMar w:top="1417" w:right="1417" w:bottom="1134" w:left="1417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B91D42" w14:textId="77777777" w:rsidR="00577223" w:rsidRDefault="00577223" w:rsidP="00616079">
      <w:r>
        <w:separator/>
      </w:r>
    </w:p>
  </w:endnote>
  <w:endnote w:type="continuationSeparator" w:id="0">
    <w:p w14:paraId="3BDCDB0E" w14:textId="77777777" w:rsidR="00577223" w:rsidRDefault="00577223" w:rsidP="00616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fortaa">
    <w:altName w:val="Calibri"/>
    <w:panose1 w:val="020B0604020202020204"/>
    <w:charset w:val="00"/>
    <w:family w:val="auto"/>
    <w:pitch w:val="variable"/>
    <w:sig w:usb0="A00002FF" w:usb1="40000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fortaa Light">
    <w:panose1 w:val="020B0604020202020204"/>
    <w:charset w:val="00"/>
    <w:family w:val="auto"/>
    <w:pitch w:val="variable"/>
    <w:sig w:usb0="A00002FF" w:usb1="4000007B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C30803" w14:textId="287993BE" w:rsidR="00616079" w:rsidRPr="00616079" w:rsidRDefault="00F47C1F" w:rsidP="00616079">
    <w:pPr>
      <w:pStyle w:val="Fuzeile"/>
      <w:ind w:left="-567"/>
      <w:rPr>
        <w:rFonts w:ascii="Comfortaa" w:hAnsi="Comfortaa"/>
        <w:color w:val="7F7F7F" w:themeColor="text1" w:themeTint="80"/>
        <w:sz w:val="18"/>
        <w:szCs w:val="18"/>
      </w:rPr>
    </w:pPr>
    <w:r>
      <w:rPr>
        <w:rFonts w:ascii="Comfortaa" w:hAnsi="Comfortaa"/>
        <w:color w:val="7F7F7F" w:themeColor="text1" w:themeTint="80"/>
        <w:sz w:val="18"/>
        <w:szCs w:val="18"/>
      </w:rPr>
      <w:tab/>
    </w:r>
    <w:r>
      <w:rPr>
        <w:rFonts w:ascii="Comfortaa" w:hAnsi="Comfortaa"/>
        <w:color w:val="7F7F7F" w:themeColor="text1" w:themeTint="80"/>
        <w:sz w:val="18"/>
        <w:szCs w:val="18"/>
      </w:rPr>
      <w:tab/>
      <w:t xml:space="preserve">Seite </w:t>
    </w:r>
    <w:r>
      <w:rPr>
        <w:rFonts w:ascii="Comfortaa" w:hAnsi="Comfortaa"/>
        <w:color w:val="7F7F7F" w:themeColor="text1" w:themeTint="80"/>
        <w:sz w:val="18"/>
        <w:szCs w:val="18"/>
      </w:rPr>
      <w:fldChar w:fldCharType="begin"/>
    </w:r>
    <w:r>
      <w:rPr>
        <w:rFonts w:ascii="Comfortaa" w:hAnsi="Comfortaa"/>
        <w:color w:val="7F7F7F" w:themeColor="text1" w:themeTint="80"/>
        <w:sz w:val="18"/>
        <w:szCs w:val="18"/>
      </w:rPr>
      <w:instrText xml:space="preserve"> PAGE  \* MERGEFORMAT </w:instrText>
    </w:r>
    <w:r>
      <w:rPr>
        <w:rFonts w:ascii="Comfortaa" w:hAnsi="Comfortaa"/>
        <w:color w:val="7F7F7F" w:themeColor="text1" w:themeTint="80"/>
        <w:sz w:val="18"/>
        <w:szCs w:val="18"/>
      </w:rPr>
      <w:fldChar w:fldCharType="separate"/>
    </w:r>
    <w:r>
      <w:rPr>
        <w:rFonts w:ascii="Comfortaa" w:hAnsi="Comfortaa"/>
        <w:noProof/>
        <w:color w:val="7F7F7F" w:themeColor="text1" w:themeTint="80"/>
        <w:sz w:val="18"/>
        <w:szCs w:val="18"/>
      </w:rPr>
      <w:t>1</w:t>
    </w:r>
    <w:r>
      <w:rPr>
        <w:rFonts w:ascii="Comfortaa" w:hAnsi="Comfortaa"/>
        <w:color w:val="7F7F7F" w:themeColor="text1" w:themeTint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844EBD" w14:textId="77777777" w:rsidR="00577223" w:rsidRDefault="00577223" w:rsidP="00616079">
      <w:r>
        <w:separator/>
      </w:r>
    </w:p>
  </w:footnote>
  <w:footnote w:type="continuationSeparator" w:id="0">
    <w:p w14:paraId="3B7B5E92" w14:textId="77777777" w:rsidR="00577223" w:rsidRDefault="00577223" w:rsidP="00616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2CE383" w14:textId="06F6A282" w:rsidR="00616079" w:rsidRDefault="00616079" w:rsidP="00616079">
    <w:pPr>
      <w:pStyle w:val="Kopfzeile"/>
      <w:ind w:left="6372" w:hanging="6400"/>
      <w:rPr>
        <w:rFonts w:ascii="Comfortaa" w:hAnsi="Comfortaa"/>
        <w:sz w:val="20"/>
        <w:szCs w:val="20"/>
      </w:rPr>
    </w:pPr>
  </w:p>
  <w:p w14:paraId="1881E3C7" w14:textId="6090520B" w:rsidR="00616079" w:rsidRDefault="00616079" w:rsidP="00616079">
    <w:pPr>
      <w:pStyle w:val="Kopfzeile"/>
      <w:ind w:left="6372" w:hanging="6400"/>
      <w:rPr>
        <w:rFonts w:ascii="Comfortaa" w:hAnsi="Comfortaa"/>
        <w:sz w:val="20"/>
        <w:szCs w:val="20"/>
      </w:rPr>
    </w:pPr>
  </w:p>
  <w:p w14:paraId="1C7BA22B" w14:textId="2D8A6A3A" w:rsidR="00616079" w:rsidRPr="00616079" w:rsidRDefault="00616079" w:rsidP="00F7734A">
    <w:pPr>
      <w:pStyle w:val="Kopfzeile"/>
      <w:rPr>
        <w:rFonts w:ascii="Comfortaa" w:hAnsi="Comfortaa"/>
        <w:sz w:val="20"/>
        <w:szCs w:val="2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079"/>
    <w:rsid w:val="000078E4"/>
    <w:rsid w:val="000930E6"/>
    <w:rsid w:val="000934A7"/>
    <w:rsid w:val="000E796D"/>
    <w:rsid w:val="00165AEC"/>
    <w:rsid w:val="00212C4A"/>
    <w:rsid w:val="00220E0F"/>
    <w:rsid w:val="002A5987"/>
    <w:rsid w:val="002D0FF8"/>
    <w:rsid w:val="0030482B"/>
    <w:rsid w:val="003066F4"/>
    <w:rsid w:val="00314397"/>
    <w:rsid w:val="003A288D"/>
    <w:rsid w:val="003A67C9"/>
    <w:rsid w:val="004203F2"/>
    <w:rsid w:val="00432623"/>
    <w:rsid w:val="004440AB"/>
    <w:rsid w:val="004550AB"/>
    <w:rsid w:val="004662F9"/>
    <w:rsid w:val="004F7182"/>
    <w:rsid w:val="00562026"/>
    <w:rsid w:val="00571709"/>
    <w:rsid w:val="00577223"/>
    <w:rsid w:val="00590BED"/>
    <w:rsid w:val="005A51CC"/>
    <w:rsid w:val="005F0875"/>
    <w:rsid w:val="00616079"/>
    <w:rsid w:val="006955CC"/>
    <w:rsid w:val="0076272D"/>
    <w:rsid w:val="0076435E"/>
    <w:rsid w:val="007B3A82"/>
    <w:rsid w:val="0080040E"/>
    <w:rsid w:val="009113D2"/>
    <w:rsid w:val="00933986"/>
    <w:rsid w:val="00981233"/>
    <w:rsid w:val="009F5BBA"/>
    <w:rsid w:val="00B33717"/>
    <w:rsid w:val="00BB4CEC"/>
    <w:rsid w:val="00BD0AF5"/>
    <w:rsid w:val="00C41787"/>
    <w:rsid w:val="00CB2CA3"/>
    <w:rsid w:val="00D60F09"/>
    <w:rsid w:val="00D73119"/>
    <w:rsid w:val="00E017DE"/>
    <w:rsid w:val="00E4715A"/>
    <w:rsid w:val="00E90F99"/>
    <w:rsid w:val="00EA1D76"/>
    <w:rsid w:val="00EA5CF2"/>
    <w:rsid w:val="00EE406D"/>
    <w:rsid w:val="00F47C1F"/>
    <w:rsid w:val="00F7734A"/>
    <w:rsid w:val="00FA6C57"/>
    <w:rsid w:val="00FE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5AC86"/>
  <w15:chartTrackingRefBased/>
  <w15:docId w15:val="{BA56E1DF-29D0-104A-9460-F6F09647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E796D"/>
    <w:pPr>
      <w:keepNext/>
      <w:keepLines/>
      <w:spacing w:before="240" w:after="80"/>
      <w:outlineLvl w:val="0"/>
    </w:pPr>
    <w:rPr>
      <w:rFonts w:ascii="Comfortaa" w:eastAsiaTheme="majorEastAsia" w:hAnsi="Comfortaa" w:cstheme="majorBidi"/>
      <w:color w:val="000000" w:themeColor="text1"/>
      <w:sz w:val="26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16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16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16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16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160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160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160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160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796D"/>
    <w:rPr>
      <w:rFonts w:ascii="Comfortaa" w:eastAsiaTheme="majorEastAsia" w:hAnsi="Comfortaa" w:cstheme="majorBidi"/>
      <w:color w:val="000000" w:themeColor="text1"/>
      <w:sz w:val="26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16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16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1607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1607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1607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1607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1607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160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160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16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160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16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160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1607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1607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1607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16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1607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1607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160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16079"/>
  </w:style>
  <w:style w:type="paragraph" w:styleId="Fuzeile">
    <w:name w:val="footer"/>
    <w:basedOn w:val="Standard"/>
    <w:link w:val="FuzeileZchn"/>
    <w:uiPriority w:val="99"/>
    <w:unhideWhenUsed/>
    <w:rsid w:val="006160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16079"/>
  </w:style>
  <w:style w:type="table" w:styleId="Tabellenraster">
    <w:name w:val="Table Grid"/>
    <w:basedOn w:val="NormaleTabelle"/>
    <w:uiPriority w:val="39"/>
    <w:rsid w:val="00E01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550AB"/>
    <w:pPr>
      <w:spacing w:before="480" w:after="0" w:line="276" w:lineRule="auto"/>
      <w:outlineLvl w:val="9"/>
    </w:pPr>
    <w:rPr>
      <w:rFonts w:asciiTheme="majorHAnsi" w:hAnsiTheme="majorHAnsi"/>
      <w:b/>
      <w:bCs/>
      <w:color w:val="0F4761" w:themeColor="accent1" w:themeShade="BF"/>
      <w:kern w:val="0"/>
      <w:sz w:val="28"/>
      <w:szCs w:val="28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5F0875"/>
    <w:pPr>
      <w:spacing w:before="240" w:after="120"/>
    </w:pPr>
    <w:rPr>
      <w:rFonts w:ascii="Comfortaa" w:hAnsi="Comfortaa"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4550AB"/>
    <w:rPr>
      <w:color w:val="467886" w:themeColor="hyperlink"/>
      <w:u w:val="single"/>
    </w:r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5F0875"/>
    <w:pPr>
      <w:spacing w:before="120"/>
      <w:ind w:left="240"/>
    </w:pPr>
    <w:rPr>
      <w:rFonts w:ascii="Comfortaa Light" w:hAnsi="Comfortaa Light"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4550AB"/>
    <w:pPr>
      <w:ind w:left="48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4550AB"/>
    <w:pPr>
      <w:ind w:left="72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4550AB"/>
    <w:pPr>
      <w:ind w:left="96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4550AB"/>
    <w:pPr>
      <w:ind w:left="12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4550AB"/>
    <w:pPr>
      <w:ind w:left="144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4550AB"/>
    <w:pPr>
      <w:ind w:left="168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4550AB"/>
    <w:pPr>
      <w:ind w:left="1920"/>
    </w:pPr>
    <w:rPr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13D2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F47C1F"/>
  </w:style>
  <w:style w:type="character" w:styleId="BesuchterLink">
    <w:name w:val="FollowedHyperlink"/>
    <w:basedOn w:val="Absatz-Standardschriftart"/>
    <w:uiPriority w:val="99"/>
    <w:semiHidden/>
    <w:unhideWhenUsed/>
    <w:rsid w:val="006955C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45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emf"/><Relationship Id="rId22" Type="http://schemas.openxmlformats.org/officeDocument/2006/relationships/image" Target="media/image16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71654F-D16D-4F45-ABDB-9362F1856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800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 Weiger</dc:creator>
  <cp:keywords/>
  <dc:description/>
  <cp:lastModifiedBy>Fabian Kasten</cp:lastModifiedBy>
  <cp:revision>6</cp:revision>
  <cp:lastPrinted>2024-07-04T07:51:00Z</cp:lastPrinted>
  <dcterms:created xsi:type="dcterms:W3CDTF">2025-10-30T09:51:00Z</dcterms:created>
  <dcterms:modified xsi:type="dcterms:W3CDTF">2026-09-28T10:31:00Z</dcterms:modified>
</cp:coreProperties>
</file>